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1" w:type="dxa"/>
        <w:jc w:val="center"/>
        <w:tblLayout w:type="fixed"/>
        <w:tblLook w:val="0000"/>
      </w:tblPr>
      <w:tblGrid>
        <w:gridCol w:w="3895"/>
        <w:gridCol w:w="1514"/>
        <w:gridCol w:w="3762"/>
      </w:tblGrid>
      <w:tr w:rsidR="00B85AB2" w:rsidRPr="00197803" w:rsidTr="00792EF1">
        <w:tblPrEx>
          <w:tblCellMar>
            <w:top w:w="0" w:type="dxa"/>
            <w:bottom w:w="0" w:type="dxa"/>
          </w:tblCellMar>
        </w:tblPrEx>
        <w:trPr>
          <w:cantSplit/>
          <w:trHeight w:val="1418"/>
          <w:jc w:val="center"/>
        </w:trPr>
        <w:tc>
          <w:tcPr>
            <w:tcW w:w="3895" w:type="dxa"/>
            <w:tcBorders>
              <w:bottom w:val="double" w:sz="4" w:space="0" w:color="auto"/>
            </w:tcBorders>
            <w:vAlign w:val="center"/>
          </w:tcPr>
          <w:p w:rsidR="00B85AB2" w:rsidRDefault="00B85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РЕГУЛАТОРНА КОМИСИЈА</w:t>
            </w:r>
          </w:p>
          <w:p w:rsidR="00051925" w:rsidRDefault="00B85AB2" w:rsidP="00051925">
            <w:pPr>
              <w:pStyle w:val="BodyText"/>
              <w:jc w:val="center"/>
              <w:rPr>
                <w:sz w:val="24"/>
                <w:lang w:val="sr-Cyrl-BA"/>
              </w:rPr>
            </w:pPr>
            <w:r>
              <w:rPr>
                <w:sz w:val="24"/>
              </w:rPr>
              <w:t xml:space="preserve">ЗА </w:t>
            </w:r>
            <w:r w:rsidR="00051925">
              <w:rPr>
                <w:sz w:val="24"/>
                <w:lang w:val="sr-Cyrl-BA"/>
              </w:rPr>
              <w:t>ЕНЕРГЕТИКУ</w:t>
            </w:r>
          </w:p>
          <w:p w:rsidR="00B85AB2" w:rsidRPr="00051925" w:rsidRDefault="00B85AB2" w:rsidP="00051925">
            <w:pPr>
              <w:pStyle w:val="BodyText"/>
              <w:jc w:val="center"/>
              <w:rPr>
                <w:sz w:val="24"/>
                <w:lang w:val="sr-Cyrl-BA"/>
              </w:rPr>
            </w:pPr>
            <w:r>
              <w:rPr>
                <w:sz w:val="24"/>
              </w:rPr>
              <w:t>РЕПУБЛИКЕ СРПСКЕ</w:t>
            </w:r>
          </w:p>
          <w:p w:rsidR="00B85AB2" w:rsidRDefault="00B85AB2">
            <w:pPr>
              <w:jc w:val="center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ТРЕБИЊЕ</w:t>
            </w:r>
          </w:p>
        </w:tc>
        <w:tc>
          <w:tcPr>
            <w:tcW w:w="1514" w:type="dxa"/>
            <w:tcBorders>
              <w:bottom w:val="double" w:sz="4" w:space="0" w:color="auto"/>
            </w:tcBorders>
          </w:tcPr>
          <w:p w:rsidR="00B85AB2" w:rsidRDefault="00BF32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819150" cy="819150"/>
                  <wp:effectExtent l="19050" t="0" r="0" b="0"/>
                  <wp:docPr id="1" name="Picture 1" descr="amblemv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v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  <w:tcBorders>
              <w:bottom w:val="double" w:sz="4" w:space="0" w:color="auto"/>
            </w:tcBorders>
            <w:vAlign w:val="center"/>
          </w:tcPr>
          <w:p w:rsidR="00B85AB2" w:rsidRPr="00FA7543" w:rsidRDefault="00B85AB2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FA7543">
              <w:rPr>
                <w:rFonts w:ascii="Arial" w:hAnsi="Arial" w:cs="Arial"/>
                <w:b/>
                <w:bCs/>
                <w:lang w:val="de-DE"/>
              </w:rPr>
              <w:t>REGULATORNA KOMISIJA</w:t>
            </w:r>
          </w:p>
          <w:p w:rsidR="00051925" w:rsidRDefault="00B85AB2">
            <w:pPr>
              <w:pStyle w:val="BodyText2"/>
              <w:jc w:val="center"/>
              <w:rPr>
                <w:lang w:val="sr-Cyrl-BA"/>
              </w:rPr>
            </w:pPr>
            <w:r w:rsidRPr="00FA7543">
              <w:rPr>
                <w:lang w:val="de-DE"/>
              </w:rPr>
              <w:t xml:space="preserve">ZA </w:t>
            </w:r>
            <w:r w:rsidR="00051925">
              <w:rPr>
                <w:lang w:val="de-DE"/>
              </w:rPr>
              <w:t>ENERGETIKU</w:t>
            </w:r>
          </w:p>
          <w:p w:rsidR="00B85AB2" w:rsidRPr="00FA7543" w:rsidRDefault="00B85AB2">
            <w:pPr>
              <w:pStyle w:val="BodyText2"/>
              <w:jc w:val="center"/>
              <w:rPr>
                <w:lang w:val="de-DE"/>
              </w:rPr>
            </w:pPr>
            <w:r w:rsidRPr="00FA7543">
              <w:rPr>
                <w:lang w:val="de-DE"/>
              </w:rPr>
              <w:t>REPUBLIKE SRPSKE</w:t>
            </w:r>
          </w:p>
          <w:p w:rsidR="00B85AB2" w:rsidRDefault="00B85AB2">
            <w:pPr>
              <w:jc w:val="center"/>
              <w:rPr>
                <w:rFonts w:ascii="Arial" w:hAnsi="Arial" w:cs="Arial"/>
                <w:lang w:val="sr-Cyrl-CS"/>
              </w:rPr>
            </w:pPr>
            <w:r w:rsidRPr="00197803">
              <w:rPr>
                <w:rFonts w:ascii="Arial" w:hAnsi="Arial" w:cs="Arial"/>
                <w:b/>
                <w:bCs/>
                <w:lang w:val="es-ES"/>
              </w:rPr>
              <w:t>TREBINJE</w:t>
            </w:r>
          </w:p>
        </w:tc>
      </w:tr>
    </w:tbl>
    <w:p w:rsidR="00E04CFA" w:rsidRDefault="00E04CFA" w:rsidP="007B6C7C">
      <w:pPr>
        <w:pStyle w:val="NormalWeb"/>
        <w:shd w:val="clear" w:color="auto" w:fill="FFFFFF"/>
        <w:tabs>
          <w:tab w:val="left" w:pos="7185"/>
        </w:tabs>
        <w:rPr>
          <w:rFonts w:ascii="Arial" w:hAnsi="Arial" w:cs="Arial"/>
          <w:lang w:val="sr-Cyrl-CS"/>
        </w:rPr>
      </w:pPr>
      <w:r w:rsidRPr="00001358">
        <w:rPr>
          <w:rFonts w:ascii="Arial" w:hAnsi="Arial" w:cs="Arial"/>
          <w:lang w:val="sr-Latn-CS"/>
        </w:rPr>
        <w:t>Број</w:t>
      </w:r>
      <w:r w:rsidRPr="003F4570">
        <w:rPr>
          <w:rFonts w:ascii="Arial" w:hAnsi="Arial" w:cs="Arial"/>
          <w:lang w:val="sr-Latn-CS"/>
        </w:rPr>
        <w:t>:</w:t>
      </w:r>
      <w:r w:rsidR="002E28BC" w:rsidRPr="003F4570">
        <w:rPr>
          <w:rFonts w:ascii="Arial" w:hAnsi="Arial" w:cs="Arial"/>
          <w:lang w:val="sr-Latn-CS"/>
        </w:rPr>
        <w:t xml:space="preserve"> </w:t>
      </w:r>
      <w:r w:rsidR="00D27EF3" w:rsidRPr="00D27EF3">
        <w:rPr>
          <w:rFonts w:ascii="Arial" w:hAnsi="Arial" w:cs="Arial"/>
          <w:lang/>
        </w:rPr>
        <w:t>01-</w:t>
      </w:r>
      <w:r w:rsidR="008D7A73">
        <w:rPr>
          <w:rFonts w:ascii="Arial" w:hAnsi="Arial" w:cs="Arial"/>
          <w:lang w:val="bs-Latn-BA"/>
        </w:rPr>
        <w:t>457</w:t>
      </w:r>
      <w:r w:rsidR="00D27EF3" w:rsidRPr="00D27EF3">
        <w:rPr>
          <w:rFonts w:ascii="Arial" w:hAnsi="Arial" w:cs="Arial"/>
          <w:lang/>
        </w:rPr>
        <w:t>-</w:t>
      </w:r>
      <w:r w:rsidR="008778A1">
        <w:rPr>
          <w:rFonts w:ascii="Arial" w:hAnsi="Arial" w:cs="Arial"/>
          <w:lang w:val="bs-Latn-BA"/>
        </w:rPr>
        <w:t>5</w:t>
      </w:r>
      <w:r w:rsidR="00D27EF3" w:rsidRPr="0022182E">
        <w:rPr>
          <w:rFonts w:ascii="Arial" w:hAnsi="Arial" w:cs="Arial"/>
          <w:lang/>
        </w:rPr>
        <w:t>/19/Р-</w:t>
      </w:r>
      <w:r w:rsidR="008778A1">
        <w:rPr>
          <w:rFonts w:ascii="Arial" w:hAnsi="Arial" w:cs="Arial"/>
          <w:lang w:val="bs-Latn-BA"/>
        </w:rPr>
        <w:t>137</w:t>
      </w:r>
      <w:r w:rsidR="00D27EF3" w:rsidRPr="0022182E">
        <w:rPr>
          <w:rFonts w:ascii="Arial" w:hAnsi="Arial" w:cs="Arial"/>
          <w:lang/>
        </w:rPr>
        <w:t>-</w:t>
      </w:r>
      <w:r w:rsidR="008778A1">
        <w:rPr>
          <w:rFonts w:ascii="Arial" w:hAnsi="Arial" w:cs="Arial"/>
          <w:lang w:val="bs-Latn-BA"/>
        </w:rPr>
        <w:t>38</w:t>
      </w:r>
      <w:r w:rsidR="007B6C7C">
        <w:rPr>
          <w:rFonts w:ascii="Arial" w:hAnsi="Arial" w:cs="Arial"/>
          <w:lang w:val="sr-Latn-CS"/>
        </w:rPr>
        <w:tab/>
      </w:r>
      <w:r w:rsidRPr="007B6C7C">
        <w:rPr>
          <w:rFonts w:ascii="Arial" w:hAnsi="Arial" w:cs="Arial"/>
          <w:lang w:val="sr-Latn-CS"/>
        </w:rPr>
        <w:br/>
      </w:r>
      <w:r w:rsidRPr="00C032A1">
        <w:rPr>
          <w:rFonts w:ascii="Arial" w:hAnsi="Arial" w:cs="Arial"/>
          <w:lang w:val="sr-Latn-CS"/>
        </w:rPr>
        <w:t xml:space="preserve">Датум: </w:t>
      </w:r>
      <w:r w:rsidR="00C032A1" w:rsidRPr="0056748D">
        <w:rPr>
          <w:rFonts w:ascii="Arial" w:hAnsi="Arial" w:cs="Arial"/>
          <w:lang w:val="bs-Latn-BA"/>
        </w:rPr>
        <w:t>18</w:t>
      </w:r>
      <w:r w:rsidR="00CB25D2" w:rsidRPr="0056748D">
        <w:rPr>
          <w:rFonts w:ascii="Arial" w:hAnsi="Arial" w:cs="Arial"/>
          <w:lang w:val="sr-Latn-CS"/>
        </w:rPr>
        <w:t>.</w:t>
      </w:r>
      <w:r w:rsidR="004569E5" w:rsidRPr="0056748D">
        <w:rPr>
          <w:rFonts w:ascii="Arial" w:hAnsi="Arial" w:cs="Arial"/>
          <w:lang w:val="sr-Cyrl-CS"/>
        </w:rPr>
        <w:t>0</w:t>
      </w:r>
      <w:r w:rsidR="008D7A73" w:rsidRPr="0056748D">
        <w:rPr>
          <w:rFonts w:ascii="Arial" w:hAnsi="Arial" w:cs="Arial"/>
          <w:lang/>
        </w:rPr>
        <w:t>2</w:t>
      </w:r>
      <w:r w:rsidR="00D66312" w:rsidRPr="00C032A1">
        <w:rPr>
          <w:rFonts w:ascii="Arial" w:hAnsi="Arial" w:cs="Arial"/>
          <w:lang w:val="sr-Latn-CS"/>
        </w:rPr>
        <w:t>.</w:t>
      </w:r>
      <w:r w:rsidRPr="00C032A1">
        <w:rPr>
          <w:rFonts w:ascii="Arial" w:hAnsi="Arial" w:cs="Arial"/>
          <w:lang w:val="sr-Latn-CS"/>
        </w:rPr>
        <w:t>20</w:t>
      </w:r>
      <w:r w:rsidR="008D7A73" w:rsidRPr="00C032A1">
        <w:rPr>
          <w:rFonts w:ascii="Arial" w:hAnsi="Arial" w:cs="Arial"/>
          <w:lang/>
        </w:rPr>
        <w:t>20</w:t>
      </w:r>
      <w:r w:rsidRPr="00C032A1">
        <w:rPr>
          <w:rFonts w:ascii="Arial" w:hAnsi="Arial" w:cs="Arial"/>
          <w:lang w:val="sr-Latn-CS"/>
        </w:rPr>
        <w:t>.</w:t>
      </w:r>
      <w:r w:rsidR="00894A64" w:rsidRPr="00C032A1">
        <w:rPr>
          <w:rFonts w:ascii="Arial" w:hAnsi="Arial" w:cs="Arial"/>
          <w:lang w:val="sr-Latn-CS"/>
        </w:rPr>
        <w:t xml:space="preserve"> </w:t>
      </w:r>
      <w:r w:rsidR="00894A64" w:rsidRPr="00C032A1">
        <w:rPr>
          <w:rFonts w:ascii="Arial" w:hAnsi="Arial" w:cs="Arial"/>
          <w:lang w:val="sr-Cyrl-CS"/>
        </w:rPr>
        <w:t>године</w:t>
      </w:r>
    </w:p>
    <w:p w:rsidR="008D7A73" w:rsidRPr="004E78CB" w:rsidRDefault="008D7A73" w:rsidP="004E78CB">
      <w:pPr>
        <w:pStyle w:val="NormalWeb"/>
        <w:shd w:val="clear" w:color="auto" w:fill="FFFFFF"/>
        <w:tabs>
          <w:tab w:val="left" w:pos="7185"/>
        </w:tabs>
        <w:jc w:val="right"/>
        <w:rPr>
          <w:rFonts w:ascii="Arial" w:hAnsi="Arial" w:cs="Arial"/>
          <w:b/>
          <w:i/>
          <w:color w:val="FF0000"/>
          <w:sz w:val="28"/>
          <w:szCs w:val="28"/>
          <w:u w:val="single"/>
          <w:lang/>
        </w:rPr>
      </w:pPr>
    </w:p>
    <w:p w:rsidR="00E04CFA" w:rsidRPr="007B6C7C" w:rsidRDefault="007B6C7C" w:rsidP="004C0D01">
      <w:pPr>
        <w:pStyle w:val="rtejustify"/>
        <w:shd w:val="clear" w:color="auto" w:fill="FFFFFF"/>
        <w:spacing w:before="240"/>
        <w:rPr>
          <w:rFonts w:ascii="Arial" w:hAnsi="Arial" w:cs="Arial"/>
          <w:lang w:val="sr-Latn-CS"/>
        </w:rPr>
      </w:pPr>
      <w:r w:rsidRPr="007B6C7C">
        <w:rPr>
          <w:rFonts w:ascii="Arial" w:hAnsi="Arial" w:cs="Arial"/>
          <w:lang w:val="sr-Latn-CS"/>
        </w:rPr>
        <w:t xml:space="preserve">На основу </w:t>
      </w:r>
      <w:r w:rsidRPr="007B6C7C">
        <w:rPr>
          <w:rFonts w:ascii="Arial" w:hAnsi="Arial" w:cs="Arial"/>
          <w:lang w:val="sr-Cyrl-CS"/>
        </w:rPr>
        <w:t xml:space="preserve">одредби </w:t>
      </w:r>
      <w:r w:rsidRPr="007B6C7C">
        <w:rPr>
          <w:rFonts w:ascii="Arial" w:hAnsi="Arial" w:cs="Arial"/>
          <w:lang w:val="sr-Latn-CS"/>
        </w:rPr>
        <w:t xml:space="preserve">члана </w:t>
      </w:r>
      <w:r w:rsidR="00037754">
        <w:rPr>
          <w:rFonts w:ascii="Arial" w:hAnsi="Arial" w:cs="Arial"/>
          <w:lang w:val="sr-Cyrl-CS"/>
        </w:rPr>
        <w:t xml:space="preserve">18. став 1. и члана </w:t>
      </w:r>
      <w:r w:rsidRPr="007B6C7C">
        <w:rPr>
          <w:rFonts w:ascii="Arial" w:hAnsi="Arial" w:cs="Arial"/>
          <w:lang w:val="sr-Latn-CS"/>
        </w:rPr>
        <w:t xml:space="preserve">19. став 1. Статута Регулаторне комисије за енергетику Републике Српске - Пречишћени текст ("Службени гласник Републике Српске", број 6/10), члана 33. </w:t>
      </w:r>
      <w:r w:rsidR="00D92215">
        <w:rPr>
          <w:rFonts w:ascii="Arial" w:hAnsi="Arial" w:cs="Arial"/>
          <w:lang w:val="sr-Cyrl-CS"/>
        </w:rPr>
        <w:t>став 1. тачка д. и</w:t>
      </w:r>
      <w:r w:rsidR="00037754">
        <w:rPr>
          <w:rFonts w:ascii="Arial" w:hAnsi="Arial" w:cs="Arial"/>
          <w:lang w:val="sr-Cyrl-CS"/>
        </w:rPr>
        <w:t xml:space="preserve"> члана 35.</w:t>
      </w:r>
      <w:r w:rsidRPr="007B6C7C">
        <w:rPr>
          <w:rFonts w:ascii="Arial" w:hAnsi="Arial" w:cs="Arial"/>
          <w:lang w:val="sr-Cyrl-CS"/>
        </w:rPr>
        <w:t xml:space="preserve"> </w:t>
      </w:r>
      <w:r w:rsidRPr="007B6C7C">
        <w:rPr>
          <w:rFonts w:ascii="Arial" w:hAnsi="Arial" w:cs="Arial"/>
          <w:lang w:val="sr-Latn-CS"/>
        </w:rPr>
        <w:t>Пословника о раду Регулаторне комисије за енергетику Републике Српске ("Службени гласник Републике Српске", број 59/10)</w:t>
      </w:r>
      <w:r w:rsidR="00FB7BC4">
        <w:rPr>
          <w:rFonts w:ascii="Arial" w:hAnsi="Arial" w:cs="Arial"/>
          <w:lang w:val="sr-Cyrl-BA"/>
        </w:rPr>
        <w:t>,</w:t>
      </w:r>
      <w:r w:rsidRPr="007B6C7C">
        <w:rPr>
          <w:rFonts w:ascii="Arial" w:hAnsi="Arial" w:cs="Arial"/>
          <w:lang w:val="sr-Latn-CS"/>
        </w:rPr>
        <w:t xml:space="preserve"> члана 5. Правилника о јавним расправама и рјешавању спорова и жалби (''Службени гласник Републике Српске'', број 70/10</w:t>
      </w:r>
      <w:r w:rsidR="00496210">
        <w:rPr>
          <w:rFonts w:ascii="Arial" w:hAnsi="Arial" w:cs="Arial"/>
          <w:lang w:val="sr-Latn-CS"/>
        </w:rPr>
        <w:t xml:space="preserve"> </w:t>
      </w:r>
      <w:r w:rsidR="00496210">
        <w:rPr>
          <w:rFonts w:ascii="Arial" w:hAnsi="Arial" w:cs="Arial"/>
          <w:lang/>
        </w:rPr>
        <w:t>и 7/19</w:t>
      </w:r>
      <w:r w:rsidRPr="007B6C7C">
        <w:rPr>
          <w:rFonts w:ascii="Arial" w:hAnsi="Arial" w:cs="Arial"/>
          <w:lang w:val="sr-Latn-CS"/>
        </w:rPr>
        <w:t>)</w:t>
      </w:r>
      <w:r w:rsidRPr="007B6C7C">
        <w:rPr>
          <w:rFonts w:ascii="Arial" w:hAnsi="Arial" w:cs="Arial"/>
          <w:iCs/>
          <w:lang w:val="sr-Cyrl-CS"/>
        </w:rPr>
        <w:t xml:space="preserve"> и члана 1</w:t>
      </w:r>
      <w:r w:rsidR="00846D12">
        <w:rPr>
          <w:rFonts w:ascii="Arial" w:hAnsi="Arial" w:cs="Arial"/>
          <w:iCs/>
          <w:lang w:val="sr-Cyrl-CS"/>
        </w:rPr>
        <w:t>3</w:t>
      </w:r>
      <w:r w:rsidRPr="007B6C7C">
        <w:rPr>
          <w:rFonts w:ascii="Arial" w:hAnsi="Arial" w:cs="Arial"/>
          <w:iCs/>
          <w:lang w:val="sr-Cyrl-CS"/>
        </w:rPr>
        <w:t xml:space="preserve">. став </w:t>
      </w:r>
      <w:r w:rsidR="00846D12">
        <w:rPr>
          <w:rFonts w:ascii="Arial" w:hAnsi="Arial" w:cs="Arial"/>
          <w:iCs/>
          <w:lang w:val="sr-Cyrl-CS"/>
        </w:rPr>
        <w:t>3</w:t>
      </w:r>
      <w:r w:rsidRPr="007B6C7C">
        <w:rPr>
          <w:rFonts w:ascii="Arial" w:hAnsi="Arial" w:cs="Arial"/>
          <w:iCs/>
          <w:lang w:val="sr-Cyrl-CS"/>
        </w:rPr>
        <w:t xml:space="preserve">. Правилника о издавању дозвола </w:t>
      </w:r>
      <w:r w:rsidRPr="007B6C7C">
        <w:rPr>
          <w:rFonts w:ascii="Arial" w:hAnsi="Arial" w:cs="Arial"/>
          <w:iCs/>
          <w:lang w:val="sr-Latn-CS"/>
        </w:rPr>
        <w:t xml:space="preserve">(''Службени гласник </w:t>
      </w:r>
      <w:r w:rsidRPr="00AA4693">
        <w:rPr>
          <w:rFonts w:ascii="Arial" w:hAnsi="Arial" w:cs="Arial"/>
          <w:iCs/>
          <w:lang w:val="sr-Latn-CS"/>
        </w:rPr>
        <w:t>Републике Српске''</w:t>
      </w:r>
      <w:r w:rsidRPr="00AA4693">
        <w:rPr>
          <w:rFonts w:ascii="Arial" w:hAnsi="Arial" w:cs="Arial"/>
          <w:iCs/>
          <w:lang w:val="sr-Cyrl-BA"/>
        </w:rPr>
        <w:t xml:space="preserve">, </w:t>
      </w:r>
      <w:r w:rsidR="00317B6D" w:rsidRPr="00317B6D">
        <w:rPr>
          <w:rFonts w:ascii="Arial" w:hAnsi="Arial" w:cs="Arial"/>
          <w:iCs/>
          <w:lang w:val="sr-Latn-CS"/>
        </w:rPr>
        <w:t xml:space="preserve">број </w:t>
      </w:r>
      <w:r w:rsidR="00846D12">
        <w:rPr>
          <w:rFonts w:ascii="Arial" w:hAnsi="Arial" w:cs="Arial"/>
          <w:iCs/>
          <w:lang w:val="sr-Cyrl-CS"/>
        </w:rPr>
        <w:t>7</w:t>
      </w:r>
      <w:r w:rsidR="00317B6D" w:rsidRPr="00317B6D">
        <w:rPr>
          <w:rFonts w:ascii="Arial" w:hAnsi="Arial" w:cs="Arial"/>
          <w:iCs/>
          <w:lang w:val="sr-Latn-CS"/>
        </w:rPr>
        <w:t>/1</w:t>
      </w:r>
      <w:r w:rsidR="00846D12">
        <w:rPr>
          <w:rFonts w:ascii="Arial" w:hAnsi="Arial" w:cs="Arial"/>
          <w:iCs/>
          <w:lang/>
        </w:rPr>
        <w:t>9</w:t>
      </w:r>
      <w:r w:rsidRPr="00AA4693">
        <w:rPr>
          <w:rFonts w:ascii="Arial" w:hAnsi="Arial" w:cs="Arial"/>
          <w:iCs/>
          <w:lang w:val="sr-Cyrl-CS"/>
        </w:rPr>
        <w:t>),</w:t>
      </w:r>
      <w:r w:rsidR="00E04CFA" w:rsidRPr="00AA4693">
        <w:rPr>
          <w:rFonts w:ascii="Arial" w:hAnsi="Arial" w:cs="Arial"/>
          <w:lang w:val="sr-Latn-CS"/>
        </w:rPr>
        <w:t xml:space="preserve"> Регулаторна комисија за енергетику Републике Српске</w:t>
      </w:r>
      <w:r w:rsidR="00B92175">
        <w:rPr>
          <w:rFonts w:ascii="Arial" w:hAnsi="Arial" w:cs="Arial"/>
          <w:lang w:val="sr-Latn-CS"/>
        </w:rPr>
        <w:t>,</w:t>
      </w:r>
      <w:r w:rsidR="00E04CFA" w:rsidRPr="00AA4693">
        <w:rPr>
          <w:rFonts w:ascii="Arial" w:hAnsi="Arial" w:cs="Arial"/>
          <w:lang w:val="sr-Latn-CS"/>
        </w:rPr>
        <w:t xml:space="preserve"> </w:t>
      </w:r>
      <w:r w:rsidR="00E04CFA" w:rsidRPr="00C753A7">
        <w:rPr>
          <w:rFonts w:ascii="Arial" w:hAnsi="Arial" w:cs="Arial"/>
          <w:lang w:val="sr-Latn-CS"/>
        </w:rPr>
        <w:t>на</w:t>
      </w:r>
      <w:r w:rsidR="00C72732" w:rsidRPr="00C753A7">
        <w:rPr>
          <w:rFonts w:ascii="Arial" w:hAnsi="Arial" w:cs="Arial"/>
          <w:lang w:val="sr-Cyrl-CS"/>
        </w:rPr>
        <w:t xml:space="preserve"> </w:t>
      </w:r>
      <w:r w:rsidR="00E80239" w:rsidRPr="001F61A0">
        <w:rPr>
          <w:rFonts w:ascii="Arial" w:hAnsi="Arial" w:cs="Arial"/>
          <w:lang w:val="bs-Latn-BA"/>
        </w:rPr>
        <w:t>1</w:t>
      </w:r>
      <w:r w:rsidR="00C032A1">
        <w:rPr>
          <w:rFonts w:ascii="Arial" w:hAnsi="Arial" w:cs="Arial"/>
          <w:lang w:val="bs-Latn-BA"/>
        </w:rPr>
        <w:t>37</w:t>
      </w:r>
      <w:r w:rsidR="00E04CFA" w:rsidRPr="00E80239">
        <w:rPr>
          <w:rFonts w:ascii="Arial" w:hAnsi="Arial" w:cs="Arial"/>
          <w:lang w:val="sr-Latn-CS"/>
        </w:rPr>
        <w:t>. редовној сједници</w:t>
      </w:r>
      <w:r w:rsidR="00DE7CA3" w:rsidRPr="00C753A7">
        <w:rPr>
          <w:rFonts w:ascii="Arial" w:hAnsi="Arial" w:cs="Arial"/>
          <w:lang w:val="sr-Cyrl-BA"/>
        </w:rPr>
        <w:t>,</w:t>
      </w:r>
      <w:r w:rsidR="00E04CFA" w:rsidRPr="00C753A7">
        <w:rPr>
          <w:rFonts w:ascii="Arial" w:hAnsi="Arial" w:cs="Arial"/>
          <w:lang w:val="sr-Latn-CS"/>
        </w:rPr>
        <w:t xml:space="preserve"> одржаној </w:t>
      </w:r>
      <w:r w:rsidR="00C032A1" w:rsidRPr="0056748D">
        <w:rPr>
          <w:rFonts w:ascii="Arial" w:hAnsi="Arial" w:cs="Arial"/>
          <w:lang w:val="bs-Latn-BA"/>
        </w:rPr>
        <w:t>18</w:t>
      </w:r>
      <w:r w:rsidR="00643BBB" w:rsidRPr="0056748D">
        <w:rPr>
          <w:rFonts w:ascii="Arial" w:hAnsi="Arial" w:cs="Arial"/>
          <w:lang w:val="sr-Latn-CS"/>
        </w:rPr>
        <w:t>.</w:t>
      </w:r>
      <w:r w:rsidR="004569E5" w:rsidRPr="0056748D">
        <w:rPr>
          <w:rFonts w:ascii="Arial" w:hAnsi="Arial" w:cs="Arial"/>
          <w:lang w:val="sr-Cyrl-CS"/>
        </w:rPr>
        <w:t>0</w:t>
      </w:r>
      <w:r w:rsidR="008D7A73" w:rsidRPr="0056748D">
        <w:rPr>
          <w:rFonts w:ascii="Arial" w:hAnsi="Arial" w:cs="Arial"/>
          <w:lang/>
        </w:rPr>
        <w:t>2</w:t>
      </w:r>
      <w:r w:rsidR="00B7095F" w:rsidRPr="00C032A1">
        <w:rPr>
          <w:rFonts w:ascii="Arial" w:hAnsi="Arial" w:cs="Arial"/>
          <w:lang w:val="sr-Latn-CS"/>
        </w:rPr>
        <w:t>.</w:t>
      </w:r>
      <w:r w:rsidR="00E04CFA" w:rsidRPr="00C032A1">
        <w:rPr>
          <w:rFonts w:ascii="Arial" w:hAnsi="Arial" w:cs="Arial"/>
          <w:lang w:val="sr-Cyrl-CS"/>
        </w:rPr>
        <w:t>20</w:t>
      </w:r>
      <w:r w:rsidR="008D7A73" w:rsidRPr="00C032A1">
        <w:rPr>
          <w:rFonts w:ascii="Arial" w:hAnsi="Arial" w:cs="Arial"/>
          <w:lang w:val="sr-Cyrl-CS"/>
        </w:rPr>
        <w:t>20</w:t>
      </w:r>
      <w:r w:rsidR="00E04CFA" w:rsidRPr="00C032A1">
        <w:rPr>
          <w:rFonts w:ascii="Arial" w:hAnsi="Arial" w:cs="Arial"/>
          <w:lang w:val="sr-Latn-CS"/>
        </w:rPr>
        <w:t>.</w:t>
      </w:r>
      <w:r w:rsidR="00E04CFA" w:rsidRPr="002E0546">
        <w:rPr>
          <w:rFonts w:ascii="Arial" w:hAnsi="Arial" w:cs="Arial"/>
          <w:lang w:val="sr-Latn-CS"/>
        </w:rPr>
        <w:t xml:space="preserve"> године</w:t>
      </w:r>
      <w:r w:rsidR="00DE7CA3" w:rsidRPr="00C753A7">
        <w:rPr>
          <w:rFonts w:ascii="Arial" w:hAnsi="Arial" w:cs="Arial"/>
          <w:lang w:val="sr-Cyrl-BA"/>
        </w:rPr>
        <w:t>,</w:t>
      </w:r>
      <w:r w:rsidRPr="00C753A7">
        <w:rPr>
          <w:rFonts w:ascii="Arial" w:hAnsi="Arial" w:cs="Arial"/>
          <w:lang w:val="sr-Latn-CS"/>
        </w:rPr>
        <w:t xml:space="preserve"> </w:t>
      </w:r>
      <w:r w:rsidRPr="00C753A7">
        <w:rPr>
          <w:rFonts w:ascii="Arial" w:hAnsi="Arial" w:cs="Arial"/>
          <w:lang w:val="sr-Cyrl-CS"/>
        </w:rPr>
        <w:t>у Требињу</w:t>
      </w:r>
      <w:r w:rsidR="00E04CFA" w:rsidRPr="00C753A7">
        <w:rPr>
          <w:rFonts w:ascii="Arial" w:hAnsi="Arial" w:cs="Arial"/>
          <w:lang w:val="sr-Latn-CS"/>
        </w:rPr>
        <w:t>, донијела је</w:t>
      </w:r>
    </w:p>
    <w:p w:rsidR="00E04CFA" w:rsidRPr="007B6C7C" w:rsidRDefault="00E04CFA" w:rsidP="000B7C19">
      <w:pPr>
        <w:pStyle w:val="NormalWeb"/>
        <w:shd w:val="clear" w:color="auto" w:fill="FFFFFF"/>
        <w:spacing w:before="360" w:after="360"/>
        <w:jc w:val="center"/>
        <w:rPr>
          <w:rFonts w:ascii="Arial" w:hAnsi="Arial" w:cs="Arial"/>
          <w:lang w:val="sr-Latn-CS"/>
        </w:rPr>
      </w:pPr>
      <w:r w:rsidRPr="007B6C7C">
        <w:rPr>
          <w:rFonts w:ascii="Arial" w:hAnsi="Arial" w:cs="Arial"/>
          <w:lang w:val="sr-Latn-CS"/>
        </w:rPr>
        <w:br/>
      </w:r>
      <w:r w:rsidRPr="007B6C7C">
        <w:rPr>
          <w:rStyle w:val="Strong"/>
          <w:rFonts w:ascii="Arial" w:hAnsi="Arial" w:cs="Arial"/>
          <w:lang w:val="sr-Latn-CS"/>
        </w:rPr>
        <w:t>З А К Љ У Ч А К</w:t>
      </w:r>
      <w:r w:rsidR="00A50FF0" w:rsidRPr="00A50FF0">
        <w:rPr>
          <w:rFonts w:ascii="Arial" w:hAnsi="Arial" w:cs="Arial"/>
          <w:lang w:val="sr-Cyrl-BA"/>
        </w:rPr>
        <w:t xml:space="preserve"> </w:t>
      </w:r>
      <w:r w:rsidRPr="007B6C7C">
        <w:rPr>
          <w:rFonts w:ascii="Arial" w:hAnsi="Arial" w:cs="Arial"/>
          <w:lang w:val="sr-Latn-CS"/>
        </w:rPr>
        <w:br/>
      </w:r>
      <w:r w:rsidRPr="007B6C7C">
        <w:rPr>
          <w:rStyle w:val="Strong"/>
          <w:rFonts w:ascii="Arial" w:hAnsi="Arial" w:cs="Arial"/>
          <w:lang w:val="sr-Latn-CS"/>
        </w:rPr>
        <w:t>о одржавању опште расправе</w:t>
      </w:r>
    </w:p>
    <w:p w:rsidR="00E04CFA" w:rsidRPr="007B6C7C" w:rsidRDefault="00E04CFA" w:rsidP="00E04CFA">
      <w:pPr>
        <w:pStyle w:val="NormalWeb"/>
        <w:shd w:val="clear" w:color="auto" w:fill="FFFFFF"/>
        <w:jc w:val="center"/>
        <w:rPr>
          <w:rFonts w:ascii="Arial" w:hAnsi="Arial" w:cs="Arial"/>
          <w:lang w:val="sr-Latn-CS"/>
        </w:rPr>
      </w:pPr>
      <w:r w:rsidRPr="007B6C7C">
        <w:rPr>
          <w:rStyle w:val="Strong"/>
          <w:rFonts w:ascii="Arial" w:hAnsi="Arial" w:cs="Arial"/>
          <w:lang w:val="sr-Latn-CS"/>
        </w:rPr>
        <w:t>I</w:t>
      </w:r>
    </w:p>
    <w:p w:rsidR="00E04CFA" w:rsidRPr="007B6C7C" w:rsidRDefault="00E04CFA" w:rsidP="00E04CFA">
      <w:pPr>
        <w:pStyle w:val="rtejustify"/>
        <w:shd w:val="clear" w:color="auto" w:fill="FFFFFF"/>
        <w:rPr>
          <w:rFonts w:ascii="Arial" w:hAnsi="Arial" w:cs="Arial"/>
          <w:lang w:val="sr-Latn-CS"/>
        </w:rPr>
      </w:pPr>
      <w:r w:rsidRPr="007B6C7C">
        <w:rPr>
          <w:rFonts w:ascii="Arial" w:hAnsi="Arial" w:cs="Arial"/>
          <w:lang w:val="sr-Latn-CS"/>
        </w:rPr>
        <w:t xml:space="preserve">Нацрт дозволе за </w:t>
      </w:r>
      <w:r w:rsidR="00FE7879">
        <w:rPr>
          <w:rFonts w:ascii="Arial" w:hAnsi="Arial" w:cs="Arial"/>
          <w:lang w:val="sr-Cyrl-CS"/>
        </w:rPr>
        <w:t>обављање дјелатности производње електричне енергије</w:t>
      </w:r>
      <w:r w:rsidR="00C66EBC">
        <w:rPr>
          <w:rFonts w:ascii="Arial" w:hAnsi="Arial" w:cs="Arial"/>
          <w:lang w:val="sr-Latn-CS"/>
        </w:rPr>
        <w:t xml:space="preserve"> у Малој хидроелектрани </w:t>
      </w:r>
      <w:r w:rsidR="007A34E8">
        <w:rPr>
          <w:rFonts w:ascii="Arial" w:hAnsi="Arial" w:cs="Arial"/>
          <w:lang w:val="sr-Latn-CS"/>
        </w:rPr>
        <w:t>"</w:t>
      </w:r>
      <w:r w:rsidR="008D7A73">
        <w:rPr>
          <w:rFonts w:ascii="Arial" w:hAnsi="Arial" w:cs="Arial"/>
          <w:bCs/>
          <w:lang/>
        </w:rPr>
        <w:t>Јелеч</w:t>
      </w:r>
      <w:r w:rsidR="007A34E8">
        <w:rPr>
          <w:rFonts w:ascii="Arial" w:hAnsi="Arial" w:cs="Arial"/>
          <w:lang w:val="sr-Latn-CS"/>
        </w:rPr>
        <w:t>"</w:t>
      </w:r>
      <w:r w:rsidR="007A34E8">
        <w:rPr>
          <w:rFonts w:ascii="Arial" w:hAnsi="Arial" w:cs="Arial"/>
          <w:lang/>
        </w:rPr>
        <w:t xml:space="preserve"> </w:t>
      </w:r>
      <w:r w:rsidR="00037754">
        <w:rPr>
          <w:rFonts w:ascii="Arial" w:hAnsi="Arial" w:cs="Arial"/>
          <w:lang w:val="sr-Cyrl-CS"/>
        </w:rPr>
        <w:t xml:space="preserve">утврђен у поступку </w:t>
      </w:r>
      <w:r w:rsidRPr="007B6C7C">
        <w:rPr>
          <w:rFonts w:ascii="Arial" w:hAnsi="Arial" w:cs="Arial"/>
          <w:lang w:val="sr-Latn-CS"/>
        </w:rPr>
        <w:t xml:space="preserve">по захтјеву </w:t>
      </w:r>
      <w:r w:rsidR="008D7A73">
        <w:rPr>
          <w:rFonts w:ascii="Arial" w:hAnsi="Arial" w:cs="Arial"/>
          <w:bCs/>
          <w:lang w:val="sr-Cyrl-BA"/>
        </w:rPr>
        <w:t>Друштва</w:t>
      </w:r>
      <w:r w:rsidR="008D7A73" w:rsidRPr="008D7A73">
        <w:rPr>
          <w:rFonts w:ascii="Arial" w:hAnsi="Arial" w:cs="Arial"/>
          <w:bCs/>
          <w:lang w:val="sr-Cyrl-BA"/>
        </w:rPr>
        <w:t xml:space="preserve"> са ограниченом одговорношћу </w:t>
      </w:r>
      <w:r w:rsidR="008D7A73" w:rsidRPr="008D7A73">
        <w:rPr>
          <w:rFonts w:ascii="Arial" w:hAnsi="Arial" w:cs="Arial"/>
          <w:bCs/>
          <w:lang/>
        </w:rPr>
        <w:t>''ПЕТРОЛ ХИДРОЕНЕРГИЈА'' Теслић</w:t>
      </w:r>
      <w:r w:rsidR="00FE7879" w:rsidRPr="00FE7879">
        <w:rPr>
          <w:rFonts w:ascii="Arial" w:hAnsi="Arial" w:cs="Arial"/>
          <w:lang w:val="sr-Cyrl-CS"/>
        </w:rPr>
        <w:t>,</w:t>
      </w:r>
      <w:r w:rsidR="00B7095F">
        <w:rPr>
          <w:rFonts w:ascii="Arial" w:hAnsi="Arial" w:cs="Arial"/>
          <w:lang w:val="sr-Cyrl-CS"/>
        </w:rPr>
        <w:t xml:space="preserve"> </w:t>
      </w:r>
      <w:r w:rsidRPr="007B6C7C">
        <w:rPr>
          <w:rFonts w:ascii="Arial" w:hAnsi="Arial" w:cs="Arial"/>
          <w:lang w:val="sr-Latn-CS"/>
        </w:rPr>
        <w:t xml:space="preserve">упућује се на </w:t>
      </w:r>
      <w:r w:rsidRPr="00017533">
        <w:rPr>
          <w:rFonts w:ascii="Arial" w:hAnsi="Arial" w:cs="Arial"/>
          <w:lang w:val="sr-Latn-CS"/>
        </w:rPr>
        <w:t>јавну расправу.</w:t>
      </w:r>
    </w:p>
    <w:p w:rsidR="00E04CFA" w:rsidRPr="008B1DCC" w:rsidRDefault="00E04CFA" w:rsidP="00E71C5E">
      <w:pPr>
        <w:spacing w:before="120" w:after="120"/>
        <w:jc w:val="both"/>
        <w:rPr>
          <w:rFonts w:ascii="Arial" w:hAnsi="Arial" w:cs="Arial"/>
          <w:bCs/>
          <w:lang/>
        </w:rPr>
      </w:pPr>
      <w:r w:rsidRPr="007B6C7C">
        <w:rPr>
          <w:rFonts w:ascii="Arial" w:hAnsi="Arial" w:cs="Arial"/>
          <w:lang w:val="sr-Latn-CS"/>
        </w:rPr>
        <w:t>У поступку јавног разматрања Нацрта ове дозволе, Регулаторна комисија</w:t>
      </w:r>
      <w:r w:rsidR="00894A64" w:rsidRPr="00894A64">
        <w:rPr>
          <w:rFonts w:ascii="Arial" w:hAnsi="Arial" w:cs="Arial"/>
          <w:lang w:val="sr-Latn-CS"/>
        </w:rPr>
        <w:t xml:space="preserve"> </w:t>
      </w:r>
      <w:r w:rsidR="00894A64" w:rsidRPr="007B6C7C">
        <w:rPr>
          <w:rFonts w:ascii="Arial" w:hAnsi="Arial" w:cs="Arial"/>
          <w:lang w:val="sr-Latn-CS"/>
        </w:rPr>
        <w:t>за енергетику Републике Српске</w:t>
      </w:r>
      <w:r w:rsidR="005A4630">
        <w:rPr>
          <w:rFonts w:ascii="Arial" w:hAnsi="Arial" w:cs="Arial"/>
          <w:lang w:val="sr-Latn-CS"/>
        </w:rPr>
        <w:t xml:space="preserve"> </w:t>
      </w:r>
      <w:r w:rsidR="005A4630">
        <w:rPr>
          <w:rFonts w:ascii="Arial" w:hAnsi="Arial" w:cs="Arial"/>
          <w:lang w:val="sr-Cyrl-CS"/>
        </w:rPr>
        <w:t>(у даљем тексту: Регулаторна комисија)</w:t>
      </w:r>
      <w:r w:rsidRPr="007B6C7C">
        <w:rPr>
          <w:rFonts w:ascii="Arial" w:hAnsi="Arial" w:cs="Arial"/>
          <w:lang w:val="sr-Latn-CS"/>
        </w:rPr>
        <w:t xml:space="preserve"> ће </w:t>
      </w:r>
      <w:r w:rsidRPr="00C66EBC">
        <w:rPr>
          <w:rFonts w:ascii="Arial" w:hAnsi="Arial" w:cs="Arial"/>
          <w:lang w:val="sr-Latn-CS"/>
        </w:rPr>
        <w:t xml:space="preserve">одржати општу </w:t>
      </w:r>
      <w:r w:rsidR="00FD7DA0" w:rsidRPr="00C032A1">
        <w:rPr>
          <w:rFonts w:ascii="Arial" w:hAnsi="Arial" w:cs="Arial"/>
          <w:lang w:val="sr-Latn-CS"/>
        </w:rPr>
        <w:t xml:space="preserve">расправу </w:t>
      </w:r>
      <w:r w:rsidR="008D7A73" w:rsidRPr="0056748D">
        <w:rPr>
          <w:rFonts w:ascii="Arial" w:hAnsi="Arial" w:cs="Arial"/>
          <w:lang w:val="sr-Latn-CS"/>
        </w:rPr>
        <w:t xml:space="preserve">у </w:t>
      </w:r>
      <w:r w:rsidR="008D7A73" w:rsidRPr="0056748D">
        <w:rPr>
          <w:rFonts w:ascii="Arial" w:hAnsi="Arial" w:cs="Arial"/>
          <w:lang w:val="bs-Latn-BA"/>
        </w:rPr>
        <w:t>Фочи</w:t>
      </w:r>
      <w:r w:rsidR="008D7A73" w:rsidRPr="0056748D">
        <w:rPr>
          <w:rFonts w:ascii="Arial" w:hAnsi="Arial" w:cs="Arial"/>
          <w:lang w:val="sr-Cyrl-CS"/>
        </w:rPr>
        <w:t xml:space="preserve">, </w:t>
      </w:r>
      <w:r w:rsidR="008D7A73" w:rsidRPr="008F0BBE">
        <w:rPr>
          <w:rFonts w:ascii="Arial" w:hAnsi="Arial" w:cs="Arial"/>
          <w:lang/>
        </w:rPr>
        <w:t xml:space="preserve">у </w:t>
      </w:r>
      <w:r w:rsidR="00C032A1" w:rsidRPr="008F0BBE">
        <w:rPr>
          <w:rFonts w:ascii="Arial" w:hAnsi="Arial" w:cs="Arial"/>
          <w:lang/>
        </w:rPr>
        <w:t>сриједу</w:t>
      </w:r>
      <w:r w:rsidR="008D7A73" w:rsidRPr="008F0BBE">
        <w:rPr>
          <w:rFonts w:ascii="Arial" w:hAnsi="Arial" w:cs="Arial"/>
          <w:lang/>
        </w:rPr>
        <w:t xml:space="preserve">, </w:t>
      </w:r>
      <w:r w:rsidR="00C032A1" w:rsidRPr="008F0BBE">
        <w:rPr>
          <w:rFonts w:ascii="Arial" w:hAnsi="Arial" w:cs="Arial"/>
          <w:lang/>
        </w:rPr>
        <w:t>26</w:t>
      </w:r>
      <w:r w:rsidR="008D7A73" w:rsidRPr="008F0BBE">
        <w:rPr>
          <w:rFonts w:ascii="Arial" w:hAnsi="Arial" w:cs="Arial"/>
          <w:lang w:val="ru-RU"/>
        </w:rPr>
        <w:t>.</w:t>
      </w:r>
      <w:r w:rsidR="008D7A73" w:rsidRPr="008F0BBE">
        <w:rPr>
          <w:rFonts w:ascii="Arial" w:hAnsi="Arial" w:cs="Arial"/>
          <w:lang w:val="bs-Latn-BA"/>
        </w:rPr>
        <w:t>02</w:t>
      </w:r>
      <w:r w:rsidR="008D7A73" w:rsidRPr="008F0BBE">
        <w:rPr>
          <w:rFonts w:ascii="Arial" w:hAnsi="Arial" w:cs="Arial"/>
          <w:lang w:val="ru-RU"/>
        </w:rPr>
        <w:t>.2020. године</w:t>
      </w:r>
      <w:r w:rsidR="008D7A73" w:rsidRPr="008F0BBE">
        <w:rPr>
          <w:rFonts w:ascii="Arial" w:hAnsi="Arial" w:cs="Arial"/>
          <w:lang/>
        </w:rPr>
        <w:t>,</w:t>
      </w:r>
      <w:r w:rsidR="008D7A73" w:rsidRPr="008F0BBE">
        <w:rPr>
          <w:rFonts w:ascii="Arial" w:hAnsi="Arial" w:cs="Arial"/>
          <w:lang w:val="bs-Latn-BA"/>
        </w:rPr>
        <w:t xml:space="preserve"> </w:t>
      </w:r>
      <w:r w:rsidR="008D7A73" w:rsidRPr="008F0BBE">
        <w:rPr>
          <w:rFonts w:ascii="Arial" w:hAnsi="Arial" w:cs="Arial"/>
          <w:bCs/>
        </w:rPr>
        <w:t xml:space="preserve">у </w:t>
      </w:r>
      <w:r w:rsidR="008D7A73" w:rsidRPr="008F0BBE">
        <w:rPr>
          <w:rFonts w:ascii="Arial" w:hAnsi="Arial" w:cs="Arial"/>
          <w:bCs/>
          <w:lang/>
        </w:rPr>
        <w:t>просторијама Центра за културу и информисање</w:t>
      </w:r>
      <w:r w:rsidR="008D7A73" w:rsidRPr="008F0BBE">
        <w:rPr>
          <w:rFonts w:ascii="Arial" w:hAnsi="Arial" w:cs="Arial"/>
          <w:bCs/>
          <w:lang w:val="bs-Latn-BA"/>
        </w:rPr>
        <w:t>,</w:t>
      </w:r>
      <w:r w:rsidR="008D7A73" w:rsidRPr="008F0BBE">
        <w:rPr>
          <w:rFonts w:ascii="Arial" w:hAnsi="Arial" w:cs="Arial"/>
          <w:bCs/>
          <w:lang w:val="ru-RU"/>
        </w:rPr>
        <w:t xml:space="preserve"> улица Његошева број 1</w:t>
      </w:r>
      <w:r w:rsidR="008D7A73" w:rsidRPr="008F0BBE">
        <w:rPr>
          <w:rFonts w:ascii="Arial" w:hAnsi="Arial" w:cs="Arial"/>
          <w:bCs/>
          <w:lang w:val="bs-Latn-BA"/>
        </w:rPr>
        <w:t>,</w:t>
      </w:r>
      <w:r w:rsidR="008D7A73" w:rsidRPr="008F0BBE">
        <w:rPr>
          <w:rFonts w:ascii="Arial" w:hAnsi="Arial" w:cs="Arial"/>
          <w:bCs/>
          <w:lang/>
        </w:rPr>
        <w:t xml:space="preserve"> у </w:t>
      </w:r>
      <w:r w:rsidR="008778A1" w:rsidRPr="008F0BBE">
        <w:rPr>
          <w:rFonts w:ascii="Arial" w:hAnsi="Arial" w:cs="Arial"/>
          <w:bCs/>
          <w:lang w:val="bs-Latn-BA"/>
        </w:rPr>
        <w:t>малој сали</w:t>
      </w:r>
      <w:r w:rsidR="008D7A73" w:rsidRPr="008F0BBE">
        <w:rPr>
          <w:rFonts w:ascii="Arial" w:hAnsi="Arial" w:cs="Arial"/>
          <w:bCs/>
          <w:lang/>
        </w:rPr>
        <w:t xml:space="preserve">, </w:t>
      </w:r>
      <w:r w:rsidR="008D7A73" w:rsidRPr="008F0BBE">
        <w:rPr>
          <w:rFonts w:ascii="Arial" w:hAnsi="Arial" w:cs="Arial"/>
          <w:bCs/>
        </w:rPr>
        <w:t>са почетком у 1</w:t>
      </w:r>
      <w:r w:rsidR="008D7A73" w:rsidRPr="008F0BBE">
        <w:rPr>
          <w:rFonts w:ascii="Arial" w:hAnsi="Arial" w:cs="Arial"/>
          <w:bCs/>
          <w:lang/>
        </w:rPr>
        <w:t>0</w:t>
      </w:r>
      <w:r w:rsidR="008D7A73" w:rsidRPr="008F0BBE">
        <w:rPr>
          <w:rFonts w:ascii="Arial" w:hAnsi="Arial" w:cs="Arial"/>
          <w:bCs/>
        </w:rPr>
        <w:t>.</w:t>
      </w:r>
      <w:r w:rsidR="008D7A73" w:rsidRPr="008F0BBE">
        <w:rPr>
          <w:rFonts w:ascii="Arial" w:hAnsi="Arial" w:cs="Arial"/>
          <w:bCs/>
          <w:lang/>
        </w:rPr>
        <w:t>3</w:t>
      </w:r>
      <w:r w:rsidR="008D7A73" w:rsidRPr="008F0BBE">
        <w:rPr>
          <w:rFonts w:ascii="Arial" w:hAnsi="Arial" w:cs="Arial"/>
          <w:bCs/>
        </w:rPr>
        <w:t>0 часова</w:t>
      </w:r>
      <w:r w:rsidR="00C66EBC" w:rsidRPr="008F0BBE">
        <w:rPr>
          <w:rFonts w:ascii="Arial" w:hAnsi="Arial" w:cs="Arial"/>
          <w:lang w:val="ru-RU"/>
        </w:rPr>
        <w:t>.</w:t>
      </w:r>
    </w:p>
    <w:p w:rsidR="00E04CFA" w:rsidRPr="007B6C7C" w:rsidRDefault="00E04CFA" w:rsidP="00E04CFA">
      <w:pPr>
        <w:pStyle w:val="NormalWeb"/>
        <w:shd w:val="clear" w:color="auto" w:fill="FFFFFF"/>
        <w:jc w:val="center"/>
        <w:rPr>
          <w:rFonts w:ascii="Arial" w:hAnsi="Arial" w:cs="Arial"/>
          <w:lang w:val="sr-Latn-CS"/>
        </w:rPr>
      </w:pPr>
      <w:r w:rsidRPr="007B6C7C">
        <w:rPr>
          <w:rStyle w:val="Strong"/>
          <w:rFonts w:ascii="Arial" w:hAnsi="Arial" w:cs="Arial"/>
          <w:lang w:val="sr-Latn-CS"/>
        </w:rPr>
        <w:t>II</w:t>
      </w:r>
    </w:p>
    <w:p w:rsidR="00E04CFA" w:rsidRPr="007B6C7C" w:rsidRDefault="00E04CFA" w:rsidP="00E04CFA">
      <w:pPr>
        <w:pStyle w:val="rtejustify"/>
        <w:shd w:val="clear" w:color="auto" w:fill="FFFFFF"/>
        <w:rPr>
          <w:rFonts w:ascii="Arial" w:hAnsi="Arial" w:cs="Arial"/>
          <w:lang w:val="sr-Latn-CS"/>
        </w:rPr>
      </w:pPr>
      <w:r w:rsidRPr="007B6C7C">
        <w:rPr>
          <w:rFonts w:ascii="Arial" w:hAnsi="Arial" w:cs="Arial"/>
          <w:lang w:val="sr-Latn-CS"/>
        </w:rPr>
        <w:t xml:space="preserve">Циљ опште расправе из тачке I овог закључка је </w:t>
      </w:r>
      <w:r w:rsidR="00C83D1E">
        <w:rPr>
          <w:rFonts w:ascii="Arial" w:hAnsi="Arial" w:cs="Arial"/>
          <w:lang/>
        </w:rPr>
        <w:t xml:space="preserve">да се </w:t>
      </w:r>
      <w:r w:rsidRPr="007B6C7C">
        <w:rPr>
          <w:rFonts w:ascii="Arial" w:hAnsi="Arial" w:cs="Arial"/>
          <w:lang w:val="sr-Latn-CS"/>
        </w:rPr>
        <w:t>заинтересовани</w:t>
      </w:r>
      <w:r w:rsidR="00C83D1E">
        <w:rPr>
          <w:rFonts w:ascii="Arial" w:hAnsi="Arial" w:cs="Arial"/>
          <w:lang/>
        </w:rPr>
        <w:t>м</w:t>
      </w:r>
      <w:r w:rsidRPr="007B6C7C">
        <w:rPr>
          <w:rFonts w:ascii="Arial" w:hAnsi="Arial" w:cs="Arial"/>
          <w:lang w:val="sr-Latn-CS"/>
        </w:rPr>
        <w:t xml:space="preserve"> лиц</w:t>
      </w:r>
      <w:r w:rsidR="00C83D1E">
        <w:rPr>
          <w:rFonts w:ascii="Arial" w:hAnsi="Arial" w:cs="Arial"/>
          <w:lang/>
        </w:rPr>
        <w:t>има</w:t>
      </w:r>
      <w:r w:rsidRPr="007B6C7C">
        <w:rPr>
          <w:rFonts w:ascii="Arial" w:hAnsi="Arial" w:cs="Arial"/>
          <w:lang w:val="sr-Latn-CS"/>
        </w:rPr>
        <w:t xml:space="preserve"> и јавности </w:t>
      </w:r>
      <w:r w:rsidR="00C83D1E">
        <w:rPr>
          <w:rFonts w:ascii="Arial" w:hAnsi="Arial" w:cs="Arial"/>
          <w:lang/>
        </w:rPr>
        <w:t xml:space="preserve">омогући </w:t>
      </w:r>
      <w:r w:rsidRPr="007B6C7C">
        <w:rPr>
          <w:rFonts w:ascii="Arial" w:hAnsi="Arial" w:cs="Arial"/>
          <w:lang w:val="sr-Latn-CS"/>
        </w:rPr>
        <w:t>да изн</w:t>
      </w:r>
      <w:r w:rsidR="00C83D1E">
        <w:rPr>
          <w:rFonts w:ascii="Arial" w:hAnsi="Arial" w:cs="Arial"/>
          <w:lang/>
        </w:rPr>
        <w:t>есу</w:t>
      </w:r>
      <w:r w:rsidRPr="007B6C7C">
        <w:rPr>
          <w:rFonts w:ascii="Arial" w:hAnsi="Arial" w:cs="Arial"/>
          <w:lang w:val="sr-Latn-CS"/>
        </w:rPr>
        <w:t xml:space="preserve"> усмен</w:t>
      </w:r>
      <w:r w:rsidR="00C83D1E">
        <w:rPr>
          <w:rFonts w:ascii="Arial" w:hAnsi="Arial" w:cs="Arial"/>
          <w:lang/>
        </w:rPr>
        <w:t>е</w:t>
      </w:r>
      <w:r w:rsidRPr="007B6C7C">
        <w:rPr>
          <w:rFonts w:ascii="Arial" w:hAnsi="Arial" w:cs="Arial"/>
          <w:lang w:val="sr-Latn-CS"/>
        </w:rPr>
        <w:t xml:space="preserve"> коментар</w:t>
      </w:r>
      <w:r w:rsidR="00C83D1E">
        <w:rPr>
          <w:rFonts w:ascii="Arial" w:hAnsi="Arial" w:cs="Arial"/>
          <w:lang/>
        </w:rPr>
        <w:t>е</w:t>
      </w:r>
      <w:r w:rsidRPr="007B6C7C">
        <w:rPr>
          <w:rFonts w:ascii="Arial" w:hAnsi="Arial" w:cs="Arial"/>
          <w:lang w:val="sr-Latn-CS"/>
        </w:rPr>
        <w:t xml:space="preserve"> на расправи или подн</w:t>
      </w:r>
      <w:r w:rsidR="00C83D1E">
        <w:rPr>
          <w:rFonts w:ascii="Arial" w:hAnsi="Arial" w:cs="Arial"/>
          <w:lang/>
        </w:rPr>
        <w:t>есу</w:t>
      </w:r>
      <w:r w:rsidRPr="007B6C7C">
        <w:rPr>
          <w:rFonts w:ascii="Arial" w:hAnsi="Arial" w:cs="Arial"/>
          <w:lang w:val="sr-Latn-CS"/>
        </w:rPr>
        <w:t xml:space="preserve"> коментар</w:t>
      </w:r>
      <w:r w:rsidR="00C83D1E">
        <w:rPr>
          <w:rFonts w:ascii="Arial" w:hAnsi="Arial" w:cs="Arial"/>
          <w:lang/>
        </w:rPr>
        <w:t>е</w:t>
      </w:r>
      <w:r w:rsidRPr="007B6C7C">
        <w:rPr>
          <w:rFonts w:ascii="Arial" w:hAnsi="Arial" w:cs="Arial"/>
          <w:lang w:val="sr-Latn-CS"/>
        </w:rPr>
        <w:t xml:space="preserve"> у писаној форми на нацрт дозволе.</w:t>
      </w:r>
    </w:p>
    <w:p w:rsidR="00E04CFA" w:rsidRPr="007B6C7C" w:rsidRDefault="00E04CFA" w:rsidP="00E04CFA">
      <w:pPr>
        <w:pStyle w:val="NormalWeb"/>
        <w:shd w:val="clear" w:color="auto" w:fill="FFFFFF"/>
        <w:jc w:val="center"/>
        <w:rPr>
          <w:rFonts w:ascii="Arial" w:hAnsi="Arial" w:cs="Arial"/>
          <w:lang w:val="sr-Latn-CS"/>
        </w:rPr>
      </w:pPr>
      <w:r w:rsidRPr="007B6C7C">
        <w:rPr>
          <w:rStyle w:val="Strong"/>
          <w:rFonts w:ascii="Arial" w:hAnsi="Arial" w:cs="Arial"/>
          <w:lang w:val="sr-Latn-CS"/>
        </w:rPr>
        <w:t>III</w:t>
      </w:r>
    </w:p>
    <w:p w:rsidR="00023974" w:rsidRDefault="00E04CFA" w:rsidP="00E04CFA">
      <w:pPr>
        <w:pStyle w:val="rtejustify"/>
        <w:shd w:val="clear" w:color="auto" w:fill="FFFFFF"/>
        <w:rPr>
          <w:rFonts w:ascii="Arial" w:hAnsi="Arial" w:cs="Arial"/>
          <w:lang/>
        </w:rPr>
      </w:pPr>
      <w:r w:rsidRPr="007B6C7C">
        <w:rPr>
          <w:rFonts w:ascii="Arial" w:hAnsi="Arial" w:cs="Arial"/>
          <w:lang w:val="sr-Latn-CS"/>
        </w:rPr>
        <w:t xml:space="preserve">Регулаторна комисија објављује обавјештење за јавност </w:t>
      </w:r>
      <w:r w:rsidR="00023974">
        <w:rPr>
          <w:rFonts w:ascii="Arial" w:hAnsi="Arial" w:cs="Arial"/>
          <w:lang/>
        </w:rPr>
        <w:t>које садржи основне информације о захтјеву, нацрту дозволе, одржавању јавне расправе, начину на који заинтересована лица могу добити додатне информације и остварити увид у захтјев, начину и року достављања коментара заинтересованих лица, те информације које се односе на могућност учешћа заинтересованих лица у поступку уколико имају посебно право или правни интерес да учествују у поступку.</w:t>
      </w:r>
    </w:p>
    <w:p w:rsidR="00E04CFA" w:rsidRPr="001F61A0" w:rsidRDefault="00017533" w:rsidP="00E04CFA">
      <w:pPr>
        <w:pStyle w:val="rtejustify"/>
        <w:shd w:val="clear" w:color="auto" w:fill="FFFFFF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lastRenderedPageBreak/>
        <w:t xml:space="preserve">Обавјештење за јавност објављује се у једним дневним </w:t>
      </w:r>
      <w:r w:rsidR="00001E98">
        <w:rPr>
          <w:rFonts w:ascii="Arial" w:hAnsi="Arial" w:cs="Arial"/>
          <w:lang/>
        </w:rPr>
        <w:t xml:space="preserve">новинама </w:t>
      </w:r>
      <w:r w:rsidRPr="007B6C7C">
        <w:rPr>
          <w:rFonts w:ascii="Arial" w:hAnsi="Arial" w:cs="Arial"/>
          <w:lang w:val="sr-Latn-CS"/>
        </w:rPr>
        <w:t xml:space="preserve">које су доступне на </w:t>
      </w:r>
      <w:r>
        <w:rPr>
          <w:rFonts w:ascii="Arial" w:hAnsi="Arial" w:cs="Arial"/>
          <w:lang/>
        </w:rPr>
        <w:t xml:space="preserve">цијелој </w:t>
      </w:r>
      <w:r>
        <w:rPr>
          <w:rFonts w:ascii="Arial" w:hAnsi="Arial" w:cs="Arial"/>
          <w:lang w:val="sr-Latn-CS"/>
        </w:rPr>
        <w:t>територији Републике Српск</w:t>
      </w:r>
      <w:r>
        <w:rPr>
          <w:rFonts w:ascii="Arial" w:hAnsi="Arial" w:cs="Arial"/>
          <w:lang/>
        </w:rPr>
        <w:t>е</w:t>
      </w:r>
      <w:r>
        <w:rPr>
          <w:rFonts w:ascii="Arial" w:hAnsi="Arial" w:cs="Arial"/>
          <w:lang w:val="sr-Latn-CS"/>
        </w:rPr>
        <w:t xml:space="preserve"> и </w:t>
      </w:r>
      <w:r w:rsidRPr="007B6C7C">
        <w:rPr>
          <w:rFonts w:ascii="Arial" w:hAnsi="Arial" w:cs="Arial"/>
          <w:lang w:val="sr-Latn-CS"/>
        </w:rPr>
        <w:t>на интернет страници Регулаторне комисије</w:t>
      </w:r>
      <w:r>
        <w:rPr>
          <w:rFonts w:ascii="Arial" w:hAnsi="Arial" w:cs="Arial"/>
          <w:lang w:val="sr-Cyrl-CS"/>
        </w:rPr>
        <w:t xml:space="preserve">. </w:t>
      </w:r>
    </w:p>
    <w:p w:rsidR="00E04CFA" w:rsidRPr="007B6C7C" w:rsidRDefault="00867F4E" w:rsidP="00E04CFA">
      <w:pPr>
        <w:pStyle w:val="rtejustify"/>
        <w:shd w:val="clear" w:color="auto" w:fill="FFFFFF"/>
        <w:rPr>
          <w:rFonts w:ascii="Arial" w:hAnsi="Arial" w:cs="Arial"/>
          <w:lang w:val="sr-Latn-CS"/>
        </w:rPr>
      </w:pPr>
      <w:r>
        <w:rPr>
          <w:rFonts w:ascii="Arial" w:hAnsi="Arial" w:cs="Arial"/>
          <w:lang/>
        </w:rPr>
        <w:t>К</w:t>
      </w:r>
      <w:r w:rsidR="00E04CFA" w:rsidRPr="007B6C7C">
        <w:rPr>
          <w:rFonts w:ascii="Arial" w:hAnsi="Arial" w:cs="Arial"/>
          <w:lang w:val="sr-Latn-CS"/>
        </w:rPr>
        <w:t>оментар</w:t>
      </w:r>
      <w:r>
        <w:rPr>
          <w:rFonts w:ascii="Arial" w:hAnsi="Arial" w:cs="Arial"/>
          <w:lang/>
        </w:rPr>
        <w:t>и</w:t>
      </w:r>
      <w:r w:rsidR="00E04CFA" w:rsidRPr="007B6C7C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Latn-CS"/>
        </w:rPr>
        <w:t xml:space="preserve">у писаној форми, могу се поднијети Регулаторној комисији, </w:t>
      </w:r>
      <w:r w:rsidRPr="00C753A7">
        <w:rPr>
          <w:rFonts w:ascii="Arial" w:hAnsi="Arial" w:cs="Arial"/>
          <w:lang w:val="sr-Latn-CS"/>
        </w:rPr>
        <w:t>најкасније</w:t>
      </w:r>
      <w:r w:rsidRPr="00CE0FB6">
        <w:rPr>
          <w:rFonts w:ascii="Arial" w:hAnsi="Arial" w:cs="Arial"/>
          <w:lang w:val="sr-Latn-CS"/>
        </w:rPr>
        <w:t xml:space="preserve"> </w:t>
      </w:r>
      <w:r w:rsidR="00E04CFA" w:rsidRPr="008778A1">
        <w:rPr>
          <w:rFonts w:ascii="Arial" w:hAnsi="Arial" w:cs="Arial"/>
          <w:lang w:val="sr-Latn-CS"/>
        </w:rPr>
        <w:t>до</w:t>
      </w:r>
      <w:r w:rsidR="006C447D" w:rsidRPr="008778A1">
        <w:rPr>
          <w:rFonts w:ascii="Arial" w:hAnsi="Arial" w:cs="Arial"/>
          <w:lang/>
        </w:rPr>
        <w:t xml:space="preserve"> </w:t>
      </w:r>
      <w:r w:rsidR="0027394E" w:rsidRPr="008F0BBE">
        <w:rPr>
          <w:rFonts w:ascii="Arial" w:hAnsi="Arial" w:cs="Arial"/>
          <w:lang/>
        </w:rPr>
        <w:t>27</w:t>
      </w:r>
      <w:r w:rsidR="0003343F" w:rsidRPr="008F0BBE">
        <w:rPr>
          <w:rFonts w:ascii="Arial" w:hAnsi="Arial" w:cs="Arial"/>
          <w:lang w:val="sr-Cyrl-CS"/>
        </w:rPr>
        <w:t>.</w:t>
      </w:r>
      <w:r w:rsidR="000971B1" w:rsidRPr="008F0BBE">
        <w:rPr>
          <w:rFonts w:ascii="Arial" w:hAnsi="Arial" w:cs="Arial"/>
          <w:lang/>
        </w:rPr>
        <w:t>0</w:t>
      </w:r>
      <w:r w:rsidR="008D7A73" w:rsidRPr="008F0BBE">
        <w:rPr>
          <w:rFonts w:ascii="Arial" w:hAnsi="Arial" w:cs="Arial"/>
          <w:lang/>
        </w:rPr>
        <w:t>2</w:t>
      </w:r>
      <w:r w:rsidR="0003343F" w:rsidRPr="008778A1">
        <w:rPr>
          <w:rFonts w:ascii="Arial" w:hAnsi="Arial" w:cs="Arial"/>
          <w:lang w:val="sr-Cyrl-CS"/>
        </w:rPr>
        <w:t>.</w:t>
      </w:r>
      <w:r w:rsidR="00B7095F" w:rsidRPr="008778A1">
        <w:rPr>
          <w:rFonts w:ascii="Arial" w:hAnsi="Arial" w:cs="Arial"/>
          <w:lang w:val="sr-Cyrl-CS"/>
        </w:rPr>
        <w:t>20</w:t>
      </w:r>
      <w:r w:rsidR="008D7A73" w:rsidRPr="008F0BBE">
        <w:rPr>
          <w:rFonts w:ascii="Arial" w:hAnsi="Arial" w:cs="Arial"/>
          <w:lang/>
        </w:rPr>
        <w:t>20</w:t>
      </w:r>
      <w:r w:rsidR="00E04CFA" w:rsidRPr="005F4D59">
        <w:rPr>
          <w:rFonts w:ascii="Arial" w:hAnsi="Arial" w:cs="Arial"/>
          <w:lang w:val="sr-Cyrl-CS"/>
        </w:rPr>
        <w:t>.</w:t>
      </w:r>
      <w:r w:rsidR="00E04CFA" w:rsidRPr="005F4D59">
        <w:rPr>
          <w:rFonts w:ascii="Arial" w:hAnsi="Arial" w:cs="Arial"/>
          <w:lang w:val="sr-Latn-CS"/>
        </w:rPr>
        <w:t xml:space="preserve"> године</w:t>
      </w:r>
      <w:r>
        <w:rPr>
          <w:rFonts w:ascii="Arial" w:hAnsi="Arial" w:cs="Arial"/>
          <w:lang/>
        </w:rPr>
        <w:t>,</w:t>
      </w:r>
      <w:r w:rsidR="00E04CFA" w:rsidRPr="007B6C7C">
        <w:rPr>
          <w:rFonts w:ascii="Arial" w:hAnsi="Arial" w:cs="Arial"/>
          <w:lang w:val="sr-Latn-CS"/>
        </w:rPr>
        <w:t xml:space="preserve"> на начин прописан у обавјештењу за јавност</w:t>
      </w:r>
      <w:r w:rsidR="000971B1">
        <w:rPr>
          <w:rFonts w:ascii="Arial" w:hAnsi="Arial" w:cs="Arial"/>
          <w:lang w:val="sr-Cyrl-BA"/>
        </w:rPr>
        <w:t>.</w:t>
      </w:r>
      <w:r w:rsidR="00C66EBC">
        <w:rPr>
          <w:rFonts w:ascii="Arial" w:hAnsi="Arial" w:cs="Arial"/>
          <w:lang w:val="sr-Cyrl-BA"/>
        </w:rPr>
        <w:t xml:space="preserve"> </w:t>
      </w:r>
    </w:p>
    <w:p w:rsidR="00E04CFA" w:rsidRPr="007B6C7C" w:rsidRDefault="00B92175" w:rsidP="00E04CFA">
      <w:pPr>
        <w:pStyle w:val="rtejustify"/>
        <w:shd w:val="clear" w:color="auto" w:fill="FFFFFF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</w:t>
      </w:r>
      <w:r>
        <w:rPr>
          <w:rFonts w:ascii="Arial" w:hAnsi="Arial" w:cs="Arial"/>
          <w:lang/>
        </w:rPr>
        <w:t xml:space="preserve">бразац захтјава и </w:t>
      </w:r>
      <w:r w:rsidR="00E04CFA" w:rsidRPr="007B6C7C">
        <w:rPr>
          <w:rFonts w:ascii="Arial" w:hAnsi="Arial" w:cs="Arial"/>
          <w:lang w:val="sr-Latn-CS"/>
        </w:rPr>
        <w:t>Нацрт дозволе ставља</w:t>
      </w:r>
      <w:r w:rsidR="0020140F">
        <w:rPr>
          <w:rFonts w:ascii="Arial" w:hAnsi="Arial" w:cs="Arial"/>
          <w:lang/>
        </w:rPr>
        <w:t>ју</w:t>
      </w:r>
      <w:r w:rsidR="00E04CFA" w:rsidRPr="007B6C7C">
        <w:rPr>
          <w:rFonts w:ascii="Arial" w:hAnsi="Arial" w:cs="Arial"/>
          <w:lang w:val="sr-Latn-CS"/>
        </w:rPr>
        <w:t xml:space="preserve"> се на располагање јавности, ради увида, на интернет страници Регулаторне комисије </w:t>
      </w:r>
      <w:hyperlink r:id="rId8" w:history="1">
        <w:r w:rsidR="00E04CFA" w:rsidRPr="00FB7BC4">
          <w:rPr>
            <w:rStyle w:val="Hyperlink"/>
            <w:rFonts w:ascii="Arial" w:hAnsi="Arial" w:cs="Arial"/>
            <w:b w:val="0"/>
            <w:color w:val="0000FF"/>
            <w:u w:val="single"/>
            <w:lang w:val="sr-Latn-CS"/>
          </w:rPr>
          <w:t>www.reers.ba</w:t>
        </w:r>
      </w:hyperlink>
      <w:r w:rsidR="00E04CFA" w:rsidRPr="007B6C7C">
        <w:rPr>
          <w:rFonts w:ascii="Arial" w:hAnsi="Arial" w:cs="Arial"/>
          <w:lang w:val="sr-Latn-CS"/>
        </w:rPr>
        <w:t>.</w:t>
      </w:r>
    </w:p>
    <w:p w:rsidR="00E04CFA" w:rsidRPr="00D52960" w:rsidRDefault="00E04CFA" w:rsidP="00E04CFA">
      <w:pPr>
        <w:pStyle w:val="NormalWeb"/>
        <w:shd w:val="clear" w:color="auto" w:fill="FFFFFF"/>
        <w:jc w:val="center"/>
        <w:rPr>
          <w:rFonts w:ascii="Arial" w:hAnsi="Arial" w:cs="Arial"/>
          <w:lang w:val="sr-Latn-CS"/>
        </w:rPr>
      </w:pPr>
      <w:r w:rsidRPr="003F24D7">
        <w:rPr>
          <w:rStyle w:val="Strong"/>
          <w:rFonts w:ascii="Arial" w:hAnsi="Arial" w:cs="Arial"/>
          <w:lang w:val="sr-Latn-CS"/>
        </w:rPr>
        <w:t>IV</w:t>
      </w:r>
    </w:p>
    <w:p w:rsidR="00E04CFA" w:rsidRPr="003001FC" w:rsidRDefault="00E04CFA" w:rsidP="00E04CFA">
      <w:pPr>
        <w:pStyle w:val="rtejustify"/>
        <w:shd w:val="clear" w:color="auto" w:fill="FFFFFF"/>
        <w:rPr>
          <w:rFonts w:ascii="Arial" w:hAnsi="Arial" w:cs="Arial"/>
          <w:lang w:val="ru-RU"/>
        </w:rPr>
      </w:pPr>
      <w:r w:rsidRPr="0027394E">
        <w:rPr>
          <w:rFonts w:ascii="Arial" w:hAnsi="Arial" w:cs="Arial"/>
          <w:lang w:val="sr-Latn-CS"/>
        </w:rPr>
        <w:t xml:space="preserve">За водитеља опште расправе </w:t>
      </w:r>
      <w:r w:rsidRPr="009C7181">
        <w:rPr>
          <w:rFonts w:ascii="Arial" w:hAnsi="Arial" w:cs="Arial"/>
          <w:lang w:val="sr-Latn-CS"/>
        </w:rPr>
        <w:t>именује се</w:t>
      </w:r>
      <w:r w:rsidR="005E3F4B" w:rsidRPr="009C7181">
        <w:rPr>
          <w:rFonts w:ascii="Arial" w:hAnsi="Arial" w:cs="Arial"/>
          <w:lang w:val="sr-Latn-CS"/>
        </w:rPr>
        <w:t xml:space="preserve"> </w:t>
      </w:r>
      <w:r w:rsidR="00870261" w:rsidRPr="0056748D">
        <w:rPr>
          <w:rFonts w:ascii="Arial" w:hAnsi="Arial" w:cs="Arial"/>
          <w:lang w:val="sr-Cyrl-CS"/>
        </w:rPr>
        <w:t>Жељко Ковач</w:t>
      </w:r>
      <w:r w:rsidR="006E42F5" w:rsidRPr="0056748D">
        <w:rPr>
          <w:rFonts w:ascii="Arial" w:hAnsi="Arial" w:cs="Arial"/>
          <w:lang w:val="sr-Cyrl-CS"/>
        </w:rPr>
        <w:t>, инжењер за дозволе специјалиста за производњу електричне енергије</w:t>
      </w:r>
      <w:r w:rsidR="00D82190" w:rsidRPr="0027394E">
        <w:rPr>
          <w:rFonts w:ascii="Arial" w:hAnsi="Arial" w:cs="Arial"/>
          <w:lang w:val="sr-Cyrl-CS"/>
        </w:rPr>
        <w:t>.</w:t>
      </w:r>
      <w:r w:rsidR="006C447D" w:rsidRPr="003001FC">
        <w:rPr>
          <w:rFonts w:ascii="Arial" w:hAnsi="Arial" w:cs="Arial"/>
          <w:lang w:val="sr-Cyrl-CS"/>
        </w:rPr>
        <w:t xml:space="preserve"> </w:t>
      </w:r>
      <w:r w:rsidR="00F674F1" w:rsidRPr="003001FC">
        <w:rPr>
          <w:rFonts w:ascii="Arial" w:hAnsi="Arial" w:cs="Arial"/>
          <w:lang w:val="ru-RU"/>
        </w:rPr>
        <w:t xml:space="preserve"> </w:t>
      </w:r>
    </w:p>
    <w:p w:rsidR="00E04CFA" w:rsidRPr="004E0379" w:rsidRDefault="00E04CFA" w:rsidP="00E04CFA">
      <w:pPr>
        <w:pStyle w:val="rtejustify"/>
        <w:shd w:val="clear" w:color="auto" w:fill="FFFFFF"/>
        <w:rPr>
          <w:rFonts w:ascii="Arial" w:hAnsi="Arial" w:cs="Arial"/>
          <w:lang w:val="sr-Cyrl-CS"/>
        </w:rPr>
      </w:pPr>
      <w:r w:rsidRPr="009C7181">
        <w:rPr>
          <w:rFonts w:ascii="Arial" w:hAnsi="Arial" w:cs="Arial"/>
          <w:lang w:val="sr-Latn-CS"/>
        </w:rPr>
        <w:t xml:space="preserve">За </w:t>
      </w:r>
      <w:r w:rsidRPr="0056748D">
        <w:rPr>
          <w:rFonts w:ascii="Arial" w:hAnsi="Arial" w:cs="Arial"/>
          <w:lang w:val="sr-Latn-CS"/>
        </w:rPr>
        <w:t>замјеника водитеља поступка именује се</w:t>
      </w:r>
      <w:r w:rsidR="00F674F1" w:rsidRPr="0056748D">
        <w:rPr>
          <w:rFonts w:ascii="Arial" w:hAnsi="Arial" w:cs="Arial"/>
          <w:lang w:val="sr-Cyrl-CS"/>
        </w:rPr>
        <w:t xml:space="preserve"> </w:t>
      </w:r>
      <w:r w:rsidR="00804C89" w:rsidRPr="0056748D">
        <w:rPr>
          <w:rFonts w:ascii="Arial" w:hAnsi="Arial" w:cs="Arial"/>
          <w:lang w:val="sr-Cyrl-CS"/>
        </w:rPr>
        <w:t>Мирко Вулетић, стручни сарадник за правне послове</w:t>
      </w:r>
      <w:r w:rsidR="00F674F1" w:rsidRPr="009C7181">
        <w:rPr>
          <w:rFonts w:ascii="Arial" w:hAnsi="Arial" w:cs="Arial"/>
          <w:lang w:val="sr-Cyrl-CS"/>
        </w:rPr>
        <w:t>.</w:t>
      </w:r>
    </w:p>
    <w:p w:rsidR="00E04CFA" w:rsidRPr="007B6C7C" w:rsidRDefault="00E04CFA" w:rsidP="00E04CFA">
      <w:pPr>
        <w:pStyle w:val="rtejustify"/>
        <w:shd w:val="clear" w:color="auto" w:fill="FFFFFF"/>
        <w:rPr>
          <w:rFonts w:ascii="Arial" w:hAnsi="Arial" w:cs="Arial"/>
          <w:lang w:val="sr-Latn-CS"/>
        </w:rPr>
      </w:pPr>
      <w:r w:rsidRPr="007B6C7C">
        <w:rPr>
          <w:rFonts w:ascii="Arial" w:hAnsi="Arial" w:cs="Arial"/>
          <w:lang w:val="sr-Latn-CS"/>
        </w:rPr>
        <w:t>Водитељ поступка руководи расправом</w:t>
      </w:r>
      <w:r w:rsidR="00894A64">
        <w:rPr>
          <w:rFonts w:ascii="Arial" w:hAnsi="Arial" w:cs="Arial"/>
          <w:lang w:val="sr-Cyrl-CS"/>
        </w:rPr>
        <w:t xml:space="preserve"> </w:t>
      </w:r>
      <w:r w:rsidRPr="007B6C7C">
        <w:rPr>
          <w:rFonts w:ascii="Arial" w:hAnsi="Arial" w:cs="Arial"/>
          <w:lang w:val="sr-Latn-CS"/>
        </w:rPr>
        <w:t>и има сва права, обавезе и одговорности утврђене одредбама Правилника о јавним расправама и рјешавању спорова и жалби</w:t>
      </w:r>
      <w:r w:rsidR="007B6C7C">
        <w:rPr>
          <w:rFonts w:ascii="Arial" w:hAnsi="Arial" w:cs="Arial"/>
          <w:lang w:val="sr-Cyrl-CS"/>
        </w:rPr>
        <w:t xml:space="preserve">, Пословника о раду </w:t>
      </w:r>
      <w:r w:rsidR="007B6C7C" w:rsidRPr="007B6C7C">
        <w:rPr>
          <w:rFonts w:ascii="Arial" w:hAnsi="Arial" w:cs="Arial"/>
          <w:lang w:val="sr-Latn-CS"/>
        </w:rPr>
        <w:t xml:space="preserve">Регулаторне комисије </w:t>
      </w:r>
      <w:r w:rsidRPr="007B6C7C">
        <w:rPr>
          <w:rFonts w:ascii="Arial" w:hAnsi="Arial" w:cs="Arial"/>
          <w:lang w:val="sr-Latn-CS"/>
        </w:rPr>
        <w:t>и другим актима Регулаторне комисије.                                        </w:t>
      </w:r>
    </w:p>
    <w:p w:rsidR="00E04CFA" w:rsidRPr="007B6C7C" w:rsidRDefault="00E04CFA" w:rsidP="00E04CFA">
      <w:pPr>
        <w:pStyle w:val="NormalWeb"/>
        <w:shd w:val="clear" w:color="auto" w:fill="FFFFFF"/>
        <w:jc w:val="center"/>
        <w:rPr>
          <w:rFonts w:ascii="Arial" w:hAnsi="Arial" w:cs="Arial"/>
          <w:lang w:val="sr-Latn-CS"/>
        </w:rPr>
      </w:pPr>
      <w:r w:rsidRPr="007B6C7C">
        <w:rPr>
          <w:rStyle w:val="Strong"/>
          <w:rFonts w:ascii="Arial" w:hAnsi="Arial" w:cs="Arial"/>
          <w:lang w:val="sr-Latn-CS"/>
        </w:rPr>
        <w:t>V</w:t>
      </w:r>
    </w:p>
    <w:p w:rsidR="00E04CFA" w:rsidRPr="005A4630" w:rsidRDefault="00E04CFA" w:rsidP="00E04CFA">
      <w:pPr>
        <w:pStyle w:val="rtejustify"/>
        <w:shd w:val="clear" w:color="auto" w:fill="FFFFFF"/>
        <w:rPr>
          <w:rFonts w:ascii="Arial" w:hAnsi="Arial" w:cs="Arial"/>
          <w:lang w:val="sr-Cyrl-CS"/>
        </w:rPr>
      </w:pPr>
      <w:r w:rsidRPr="007B6C7C">
        <w:rPr>
          <w:rFonts w:ascii="Arial" w:hAnsi="Arial" w:cs="Arial"/>
          <w:lang w:val="sr-Latn-CS"/>
        </w:rPr>
        <w:t>Овај закључак ступа на снагу даном доношења и објављује се на интернет страници Регулаторне комисије</w:t>
      </w:r>
      <w:r w:rsidR="005A4630">
        <w:rPr>
          <w:rFonts w:ascii="Arial" w:hAnsi="Arial" w:cs="Arial"/>
          <w:lang w:val="sr-Cyrl-CS"/>
        </w:rPr>
        <w:t>.</w:t>
      </w:r>
    </w:p>
    <w:p w:rsidR="00E04CFA" w:rsidRPr="007B6C7C" w:rsidRDefault="00E04CFA" w:rsidP="00E04CFA">
      <w:pPr>
        <w:pStyle w:val="NormalWeb"/>
        <w:shd w:val="clear" w:color="auto" w:fill="FFFFFF"/>
        <w:rPr>
          <w:rFonts w:ascii="Arial" w:hAnsi="Arial" w:cs="Arial"/>
          <w:lang w:val="sr-Latn-CS"/>
        </w:rPr>
      </w:pPr>
      <w:r w:rsidRPr="007B6C7C">
        <w:rPr>
          <w:rFonts w:ascii="Arial" w:hAnsi="Arial" w:cs="Arial"/>
          <w:lang w:val="sr-Latn-CS"/>
        </w:rPr>
        <w:t> </w:t>
      </w:r>
    </w:p>
    <w:p w:rsidR="00894A64" w:rsidRPr="00191ECC" w:rsidRDefault="00894A64" w:rsidP="00894A64">
      <w:pPr>
        <w:pStyle w:val="BodyText"/>
        <w:rPr>
          <w:b w:val="0"/>
          <w:sz w:val="24"/>
          <w:lang w:val="sr-Cyrl-BA"/>
        </w:rPr>
      </w:pPr>
      <w:r>
        <w:rPr>
          <w:b w:val="0"/>
          <w:sz w:val="24"/>
          <w:lang w:val="sr-Cyrl-BA"/>
        </w:rPr>
        <w:t>Доставити:</w:t>
      </w:r>
      <w:r w:rsidRPr="00191ECC">
        <w:rPr>
          <w:b w:val="0"/>
          <w:sz w:val="24"/>
          <w:lang w:val="sr-Cyrl-BA"/>
        </w:rPr>
        <w:t xml:space="preserve">    </w:t>
      </w:r>
      <w:r>
        <w:rPr>
          <w:b w:val="0"/>
          <w:sz w:val="24"/>
          <w:lang w:val="sr-Cyrl-BA"/>
        </w:rPr>
        <w:t xml:space="preserve">                                                                                 </w:t>
      </w:r>
      <w:r w:rsidR="00FB7BC4">
        <w:rPr>
          <w:b w:val="0"/>
          <w:sz w:val="24"/>
          <w:lang w:val="sr-Cyrl-BA"/>
        </w:rPr>
        <w:t xml:space="preserve"> </w:t>
      </w:r>
      <w:r>
        <w:rPr>
          <w:b w:val="0"/>
          <w:sz w:val="24"/>
          <w:lang w:val="sr-Cyrl-BA"/>
        </w:rPr>
        <w:t xml:space="preserve"> Предсједник</w:t>
      </w:r>
      <w:r w:rsidRPr="00191ECC">
        <w:rPr>
          <w:b w:val="0"/>
          <w:sz w:val="24"/>
          <w:lang w:val="sr-Cyrl-BA"/>
        </w:rPr>
        <w:t xml:space="preserve">                                                                                                </w:t>
      </w:r>
    </w:p>
    <w:p w:rsidR="00894A64" w:rsidRPr="00191ECC" w:rsidRDefault="00894A64" w:rsidP="00894A64">
      <w:pPr>
        <w:pStyle w:val="BodyText"/>
        <w:rPr>
          <w:b w:val="0"/>
          <w:sz w:val="24"/>
          <w:lang w:val="sr-Cyrl-BA"/>
        </w:rPr>
      </w:pPr>
    </w:p>
    <w:p w:rsidR="00894A64" w:rsidRPr="0021301A" w:rsidRDefault="00894A64" w:rsidP="00894A64">
      <w:pPr>
        <w:pStyle w:val="BodyText"/>
        <w:rPr>
          <w:b w:val="0"/>
          <w:sz w:val="24"/>
          <w:lang/>
        </w:rPr>
      </w:pPr>
      <w:r w:rsidRPr="00191ECC">
        <w:rPr>
          <w:b w:val="0"/>
          <w:sz w:val="24"/>
          <w:lang w:val="sr-Cyrl-BA"/>
        </w:rPr>
        <w:t xml:space="preserve">- интернет страница,                                                 </w:t>
      </w:r>
      <w:r>
        <w:rPr>
          <w:b w:val="0"/>
          <w:sz w:val="24"/>
          <w:lang w:val="sr-Cyrl-BA"/>
        </w:rPr>
        <w:t xml:space="preserve">               </w:t>
      </w:r>
    </w:p>
    <w:p w:rsidR="00894A64" w:rsidRDefault="00894A64" w:rsidP="00894A64">
      <w:pPr>
        <w:pStyle w:val="BodyText"/>
        <w:rPr>
          <w:b w:val="0"/>
          <w:sz w:val="24"/>
          <w:lang w:val="sr-Cyrl-BA"/>
        </w:rPr>
      </w:pPr>
      <w:r w:rsidRPr="00191ECC">
        <w:rPr>
          <w:b w:val="0"/>
          <w:sz w:val="24"/>
          <w:lang w:val="sr-Cyrl-BA"/>
        </w:rPr>
        <w:t>- огласна табла</w:t>
      </w:r>
      <w:r>
        <w:rPr>
          <w:b w:val="0"/>
          <w:sz w:val="24"/>
          <w:lang w:val="sr-Cyrl-BA"/>
        </w:rPr>
        <w:t>,</w:t>
      </w:r>
      <w:r w:rsidR="00DE7CA3" w:rsidRPr="00DE7CA3">
        <w:rPr>
          <w:b w:val="0"/>
          <w:sz w:val="24"/>
          <w:lang/>
        </w:rPr>
        <w:t xml:space="preserve"> </w:t>
      </w:r>
      <w:r w:rsidR="00DE7CA3">
        <w:rPr>
          <w:b w:val="0"/>
          <w:sz w:val="24"/>
          <w:lang/>
        </w:rPr>
        <w:t xml:space="preserve">                                                                       Владислав Владичић</w:t>
      </w:r>
    </w:p>
    <w:p w:rsidR="00894A64" w:rsidRPr="00191ECC" w:rsidRDefault="00894A64" w:rsidP="00894A64">
      <w:pPr>
        <w:pStyle w:val="BodyText"/>
        <w:rPr>
          <w:b w:val="0"/>
          <w:sz w:val="24"/>
          <w:lang w:val="sr-Cyrl-BA"/>
        </w:rPr>
      </w:pPr>
      <w:r>
        <w:rPr>
          <w:b w:val="0"/>
          <w:sz w:val="24"/>
          <w:lang w:val="sr-Cyrl-BA"/>
        </w:rPr>
        <w:t xml:space="preserve">- </w:t>
      </w:r>
      <w:r w:rsidRPr="006638DA">
        <w:rPr>
          <w:b w:val="0"/>
          <w:sz w:val="24"/>
          <w:lang w:val="sr-Cyrl-BA"/>
        </w:rPr>
        <w:t>подносиоцу захтјева</w:t>
      </w:r>
      <w:r w:rsidR="00DE7CA3">
        <w:rPr>
          <w:b w:val="0"/>
          <w:sz w:val="24"/>
          <w:lang w:val="sr-Cyrl-BA"/>
        </w:rPr>
        <w:t xml:space="preserve"> и</w:t>
      </w:r>
    </w:p>
    <w:p w:rsidR="00894A64" w:rsidRPr="00FA6D19" w:rsidRDefault="00894A64" w:rsidP="00894A64">
      <w:pPr>
        <w:pStyle w:val="BodyText"/>
        <w:rPr>
          <w:b w:val="0"/>
          <w:sz w:val="24"/>
          <w:lang w:val="sr-Latn-CS"/>
        </w:rPr>
      </w:pPr>
      <w:r w:rsidRPr="00191ECC">
        <w:rPr>
          <w:b w:val="0"/>
          <w:sz w:val="24"/>
          <w:lang w:val="sr-Cyrl-BA"/>
        </w:rPr>
        <w:t>- а/а</w:t>
      </w:r>
      <w:r>
        <w:rPr>
          <w:b w:val="0"/>
          <w:sz w:val="24"/>
          <w:lang w:val="sr-Latn-CS"/>
        </w:rPr>
        <w:t>.</w:t>
      </w:r>
    </w:p>
    <w:p w:rsidR="00894A64" w:rsidRPr="00191ECC" w:rsidRDefault="00894A64" w:rsidP="00894A64">
      <w:pPr>
        <w:jc w:val="center"/>
        <w:rPr>
          <w:lang w:val="nb-NO"/>
        </w:rPr>
      </w:pPr>
    </w:p>
    <w:p w:rsidR="00820DAC" w:rsidRPr="007B6C7C" w:rsidRDefault="00820DAC" w:rsidP="00E04CFA">
      <w:pPr>
        <w:tabs>
          <w:tab w:val="left" w:pos="6195"/>
        </w:tabs>
        <w:rPr>
          <w:rFonts w:ascii="Arial" w:hAnsi="Arial" w:cs="Arial"/>
          <w:lang w:val="sr-Cyrl-CS"/>
        </w:rPr>
      </w:pPr>
    </w:p>
    <w:sectPr w:rsidR="00820DAC" w:rsidRPr="007B6C7C">
      <w:footerReference w:type="even" r:id="rId9"/>
      <w:footerReference w:type="default" r:id="rId10"/>
      <w:pgSz w:w="11907" w:h="16840" w:code="9"/>
      <w:pgMar w:top="1134" w:right="1418" w:bottom="1242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2A" w:rsidRDefault="00A82B2A">
      <w:r>
        <w:separator/>
      </w:r>
    </w:p>
  </w:endnote>
  <w:endnote w:type="continuationSeparator" w:id="0">
    <w:p w:rsidR="00A82B2A" w:rsidRDefault="00A8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BE" w:rsidRDefault="007D35BE" w:rsidP="00E271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35BE" w:rsidRDefault="007D35BE" w:rsidP="00894A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5BE" w:rsidRDefault="007D35BE" w:rsidP="00E271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2DC">
      <w:rPr>
        <w:rStyle w:val="PageNumber"/>
        <w:noProof/>
      </w:rPr>
      <w:t>1</w:t>
    </w:r>
    <w:r>
      <w:rPr>
        <w:rStyle w:val="PageNumber"/>
      </w:rPr>
      <w:fldChar w:fldCharType="end"/>
    </w:r>
  </w:p>
  <w:p w:rsidR="007D35BE" w:rsidRDefault="007D35BE" w:rsidP="00894A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2A" w:rsidRDefault="00A82B2A">
      <w:r>
        <w:separator/>
      </w:r>
    </w:p>
  </w:footnote>
  <w:footnote w:type="continuationSeparator" w:id="0">
    <w:p w:rsidR="00A82B2A" w:rsidRDefault="00A82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B38"/>
    <w:multiLevelType w:val="hybridMultilevel"/>
    <w:tmpl w:val="D6506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E48EC"/>
    <w:multiLevelType w:val="hybridMultilevel"/>
    <w:tmpl w:val="9D544FD6"/>
    <w:lvl w:ilvl="0" w:tplc="0409000B">
      <w:start w:val="1"/>
      <w:numFmt w:val="bullet"/>
      <w:lvlText w:val="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6EC"/>
    <w:rsid w:val="00001358"/>
    <w:rsid w:val="00001E98"/>
    <w:rsid w:val="000044AB"/>
    <w:rsid w:val="00017533"/>
    <w:rsid w:val="00020CD9"/>
    <w:rsid w:val="00023974"/>
    <w:rsid w:val="0003343F"/>
    <w:rsid w:val="00037754"/>
    <w:rsid w:val="00046F08"/>
    <w:rsid w:val="00051925"/>
    <w:rsid w:val="00084F70"/>
    <w:rsid w:val="000928E3"/>
    <w:rsid w:val="000971B1"/>
    <w:rsid w:val="000976EC"/>
    <w:rsid w:val="000B3A0B"/>
    <w:rsid w:val="000B7C19"/>
    <w:rsid w:val="000F0110"/>
    <w:rsid w:val="000F6C25"/>
    <w:rsid w:val="00105C8A"/>
    <w:rsid w:val="00111859"/>
    <w:rsid w:val="00122854"/>
    <w:rsid w:val="00124CBD"/>
    <w:rsid w:val="00127918"/>
    <w:rsid w:val="00137970"/>
    <w:rsid w:val="00140E4C"/>
    <w:rsid w:val="001564A5"/>
    <w:rsid w:val="001650A7"/>
    <w:rsid w:val="00177E2B"/>
    <w:rsid w:val="00197803"/>
    <w:rsid w:val="001F36B1"/>
    <w:rsid w:val="001F4AFE"/>
    <w:rsid w:val="001F61A0"/>
    <w:rsid w:val="002009BC"/>
    <w:rsid w:val="0020140F"/>
    <w:rsid w:val="0020194A"/>
    <w:rsid w:val="00204856"/>
    <w:rsid w:val="00204B43"/>
    <w:rsid w:val="002104A3"/>
    <w:rsid w:val="0021301A"/>
    <w:rsid w:val="0022182E"/>
    <w:rsid w:val="00221D9D"/>
    <w:rsid w:val="00247D28"/>
    <w:rsid w:val="002542DC"/>
    <w:rsid w:val="00256011"/>
    <w:rsid w:val="0027394E"/>
    <w:rsid w:val="00281B83"/>
    <w:rsid w:val="00285312"/>
    <w:rsid w:val="00287367"/>
    <w:rsid w:val="002A156B"/>
    <w:rsid w:val="002A7E08"/>
    <w:rsid w:val="002B0FCF"/>
    <w:rsid w:val="002B27FD"/>
    <w:rsid w:val="002D0F4D"/>
    <w:rsid w:val="002E0546"/>
    <w:rsid w:val="002E28BC"/>
    <w:rsid w:val="002F791E"/>
    <w:rsid w:val="003001FC"/>
    <w:rsid w:val="0030424B"/>
    <w:rsid w:val="003100BD"/>
    <w:rsid w:val="003125CE"/>
    <w:rsid w:val="003151AA"/>
    <w:rsid w:val="00317B6D"/>
    <w:rsid w:val="00320BEB"/>
    <w:rsid w:val="00320C05"/>
    <w:rsid w:val="00321A6D"/>
    <w:rsid w:val="003455D1"/>
    <w:rsid w:val="00353DA7"/>
    <w:rsid w:val="003629B4"/>
    <w:rsid w:val="00375229"/>
    <w:rsid w:val="00375EA8"/>
    <w:rsid w:val="0038027A"/>
    <w:rsid w:val="003820E6"/>
    <w:rsid w:val="00390B90"/>
    <w:rsid w:val="003914DD"/>
    <w:rsid w:val="003939DB"/>
    <w:rsid w:val="003B3250"/>
    <w:rsid w:val="003B586F"/>
    <w:rsid w:val="003C2FC1"/>
    <w:rsid w:val="003C5922"/>
    <w:rsid w:val="003D56A2"/>
    <w:rsid w:val="003E072B"/>
    <w:rsid w:val="003E1E51"/>
    <w:rsid w:val="003E57E8"/>
    <w:rsid w:val="003F24D7"/>
    <w:rsid w:val="003F4570"/>
    <w:rsid w:val="003F6FAE"/>
    <w:rsid w:val="00414FA9"/>
    <w:rsid w:val="0042131B"/>
    <w:rsid w:val="00440E13"/>
    <w:rsid w:val="004569E5"/>
    <w:rsid w:val="00460FD1"/>
    <w:rsid w:val="00472163"/>
    <w:rsid w:val="00473455"/>
    <w:rsid w:val="00480EDC"/>
    <w:rsid w:val="0049189E"/>
    <w:rsid w:val="00494AD0"/>
    <w:rsid w:val="00494BB0"/>
    <w:rsid w:val="00496210"/>
    <w:rsid w:val="004A20A4"/>
    <w:rsid w:val="004B1E08"/>
    <w:rsid w:val="004C0D01"/>
    <w:rsid w:val="004C4139"/>
    <w:rsid w:val="004C4D82"/>
    <w:rsid w:val="004C7327"/>
    <w:rsid w:val="004D12D0"/>
    <w:rsid w:val="004E0379"/>
    <w:rsid w:val="004E372E"/>
    <w:rsid w:val="004E78CB"/>
    <w:rsid w:val="00507774"/>
    <w:rsid w:val="00515B67"/>
    <w:rsid w:val="005161D0"/>
    <w:rsid w:val="005230BB"/>
    <w:rsid w:val="00530C62"/>
    <w:rsid w:val="0053291A"/>
    <w:rsid w:val="0055007D"/>
    <w:rsid w:val="00556823"/>
    <w:rsid w:val="005672E4"/>
    <w:rsid w:val="0056748D"/>
    <w:rsid w:val="005927F7"/>
    <w:rsid w:val="005A4630"/>
    <w:rsid w:val="005A4FB0"/>
    <w:rsid w:val="005D43ED"/>
    <w:rsid w:val="005E19F0"/>
    <w:rsid w:val="005E3F4B"/>
    <w:rsid w:val="005F4D59"/>
    <w:rsid w:val="005F6FF7"/>
    <w:rsid w:val="006023D1"/>
    <w:rsid w:val="00611047"/>
    <w:rsid w:val="006123F6"/>
    <w:rsid w:val="00612888"/>
    <w:rsid w:val="006163E5"/>
    <w:rsid w:val="006172C6"/>
    <w:rsid w:val="00626C2E"/>
    <w:rsid w:val="00632438"/>
    <w:rsid w:val="00641473"/>
    <w:rsid w:val="00643BBB"/>
    <w:rsid w:val="006454B0"/>
    <w:rsid w:val="00657D4C"/>
    <w:rsid w:val="00661632"/>
    <w:rsid w:val="00664BF1"/>
    <w:rsid w:val="00665E55"/>
    <w:rsid w:val="00683E6F"/>
    <w:rsid w:val="00691E51"/>
    <w:rsid w:val="006A2843"/>
    <w:rsid w:val="006C447D"/>
    <w:rsid w:val="006D24E6"/>
    <w:rsid w:val="006D27CF"/>
    <w:rsid w:val="006D7549"/>
    <w:rsid w:val="006E42F5"/>
    <w:rsid w:val="007042C0"/>
    <w:rsid w:val="00704F95"/>
    <w:rsid w:val="00710138"/>
    <w:rsid w:val="00710421"/>
    <w:rsid w:val="00716967"/>
    <w:rsid w:val="00722E5E"/>
    <w:rsid w:val="007254E0"/>
    <w:rsid w:val="00747E42"/>
    <w:rsid w:val="00753219"/>
    <w:rsid w:val="00755166"/>
    <w:rsid w:val="00766AEA"/>
    <w:rsid w:val="00792EF1"/>
    <w:rsid w:val="00796E2D"/>
    <w:rsid w:val="007A34E8"/>
    <w:rsid w:val="007B0D18"/>
    <w:rsid w:val="007B25B7"/>
    <w:rsid w:val="007B6C7C"/>
    <w:rsid w:val="007C7D80"/>
    <w:rsid w:val="007D35BE"/>
    <w:rsid w:val="007E0220"/>
    <w:rsid w:val="007F586E"/>
    <w:rsid w:val="00801A6C"/>
    <w:rsid w:val="00804C89"/>
    <w:rsid w:val="00810F2F"/>
    <w:rsid w:val="00820DAC"/>
    <w:rsid w:val="0084052F"/>
    <w:rsid w:val="00846A27"/>
    <w:rsid w:val="00846D12"/>
    <w:rsid w:val="00852085"/>
    <w:rsid w:val="008529F8"/>
    <w:rsid w:val="00853BE2"/>
    <w:rsid w:val="00863DA7"/>
    <w:rsid w:val="00867F4E"/>
    <w:rsid w:val="00870261"/>
    <w:rsid w:val="008778A1"/>
    <w:rsid w:val="00883BBF"/>
    <w:rsid w:val="00884E81"/>
    <w:rsid w:val="00886CAC"/>
    <w:rsid w:val="00894A64"/>
    <w:rsid w:val="00894E1E"/>
    <w:rsid w:val="008A0353"/>
    <w:rsid w:val="008A1BF8"/>
    <w:rsid w:val="008A5D3F"/>
    <w:rsid w:val="008B1DCC"/>
    <w:rsid w:val="008C18CB"/>
    <w:rsid w:val="008C765C"/>
    <w:rsid w:val="008D0C59"/>
    <w:rsid w:val="008D1AF5"/>
    <w:rsid w:val="008D2B6D"/>
    <w:rsid w:val="008D7A73"/>
    <w:rsid w:val="008E1565"/>
    <w:rsid w:val="008F0BBE"/>
    <w:rsid w:val="00900000"/>
    <w:rsid w:val="0090160B"/>
    <w:rsid w:val="009075FF"/>
    <w:rsid w:val="009131AB"/>
    <w:rsid w:val="0091598A"/>
    <w:rsid w:val="009601E9"/>
    <w:rsid w:val="00960526"/>
    <w:rsid w:val="00974CE4"/>
    <w:rsid w:val="00990C2B"/>
    <w:rsid w:val="00993C1C"/>
    <w:rsid w:val="00993FDF"/>
    <w:rsid w:val="00994BA0"/>
    <w:rsid w:val="009955DE"/>
    <w:rsid w:val="009A1DDC"/>
    <w:rsid w:val="009A2839"/>
    <w:rsid w:val="009A70F7"/>
    <w:rsid w:val="009B3FFD"/>
    <w:rsid w:val="009B522E"/>
    <w:rsid w:val="009B7C28"/>
    <w:rsid w:val="009C7181"/>
    <w:rsid w:val="009D67EB"/>
    <w:rsid w:val="009E3840"/>
    <w:rsid w:val="009F5534"/>
    <w:rsid w:val="009F5BDC"/>
    <w:rsid w:val="009F65C3"/>
    <w:rsid w:val="00A0289B"/>
    <w:rsid w:val="00A049A5"/>
    <w:rsid w:val="00A24E8B"/>
    <w:rsid w:val="00A50FF0"/>
    <w:rsid w:val="00A54127"/>
    <w:rsid w:val="00A560F4"/>
    <w:rsid w:val="00A60ACD"/>
    <w:rsid w:val="00A60D2F"/>
    <w:rsid w:val="00A638D4"/>
    <w:rsid w:val="00A73D39"/>
    <w:rsid w:val="00A82B2A"/>
    <w:rsid w:val="00A862CB"/>
    <w:rsid w:val="00AA4693"/>
    <w:rsid w:val="00AB74F8"/>
    <w:rsid w:val="00AD1207"/>
    <w:rsid w:val="00AD56C7"/>
    <w:rsid w:val="00AD5EC6"/>
    <w:rsid w:val="00B04E94"/>
    <w:rsid w:val="00B1192D"/>
    <w:rsid w:val="00B17C8A"/>
    <w:rsid w:val="00B35B89"/>
    <w:rsid w:val="00B36BDE"/>
    <w:rsid w:val="00B40B49"/>
    <w:rsid w:val="00B41DE3"/>
    <w:rsid w:val="00B42ED4"/>
    <w:rsid w:val="00B510DA"/>
    <w:rsid w:val="00B52180"/>
    <w:rsid w:val="00B530BE"/>
    <w:rsid w:val="00B634D1"/>
    <w:rsid w:val="00B7095F"/>
    <w:rsid w:val="00B82556"/>
    <w:rsid w:val="00B85AB2"/>
    <w:rsid w:val="00B92175"/>
    <w:rsid w:val="00B928C1"/>
    <w:rsid w:val="00BB17ED"/>
    <w:rsid w:val="00BB29B7"/>
    <w:rsid w:val="00BB5831"/>
    <w:rsid w:val="00BB5A20"/>
    <w:rsid w:val="00BD47C0"/>
    <w:rsid w:val="00BD665F"/>
    <w:rsid w:val="00BF32DC"/>
    <w:rsid w:val="00BF3F02"/>
    <w:rsid w:val="00C01CDA"/>
    <w:rsid w:val="00C032A1"/>
    <w:rsid w:val="00C1004A"/>
    <w:rsid w:val="00C13EE8"/>
    <w:rsid w:val="00C3080C"/>
    <w:rsid w:val="00C313AF"/>
    <w:rsid w:val="00C40E71"/>
    <w:rsid w:val="00C4466C"/>
    <w:rsid w:val="00C509C5"/>
    <w:rsid w:val="00C549AB"/>
    <w:rsid w:val="00C55798"/>
    <w:rsid w:val="00C60719"/>
    <w:rsid w:val="00C66EBC"/>
    <w:rsid w:val="00C67BDB"/>
    <w:rsid w:val="00C72732"/>
    <w:rsid w:val="00C753A7"/>
    <w:rsid w:val="00C83D1E"/>
    <w:rsid w:val="00CB1AA4"/>
    <w:rsid w:val="00CB25D2"/>
    <w:rsid w:val="00CB426F"/>
    <w:rsid w:val="00CE0FB6"/>
    <w:rsid w:val="00CE5B1A"/>
    <w:rsid w:val="00D05631"/>
    <w:rsid w:val="00D219F0"/>
    <w:rsid w:val="00D27EF3"/>
    <w:rsid w:val="00D40E95"/>
    <w:rsid w:val="00D446AF"/>
    <w:rsid w:val="00D52960"/>
    <w:rsid w:val="00D66312"/>
    <w:rsid w:val="00D82190"/>
    <w:rsid w:val="00D86B44"/>
    <w:rsid w:val="00D90348"/>
    <w:rsid w:val="00D912EE"/>
    <w:rsid w:val="00D92215"/>
    <w:rsid w:val="00D93DF9"/>
    <w:rsid w:val="00D94E38"/>
    <w:rsid w:val="00D954FD"/>
    <w:rsid w:val="00DA16A1"/>
    <w:rsid w:val="00DB0290"/>
    <w:rsid w:val="00DC1905"/>
    <w:rsid w:val="00DE3012"/>
    <w:rsid w:val="00DE5960"/>
    <w:rsid w:val="00DE7CA3"/>
    <w:rsid w:val="00DF4964"/>
    <w:rsid w:val="00E03D46"/>
    <w:rsid w:val="00E04CFA"/>
    <w:rsid w:val="00E0571D"/>
    <w:rsid w:val="00E1118E"/>
    <w:rsid w:val="00E120BB"/>
    <w:rsid w:val="00E16F77"/>
    <w:rsid w:val="00E27147"/>
    <w:rsid w:val="00E278B6"/>
    <w:rsid w:val="00E346F5"/>
    <w:rsid w:val="00E5220D"/>
    <w:rsid w:val="00E57FF0"/>
    <w:rsid w:val="00E63C53"/>
    <w:rsid w:val="00E71BAD"/>
    <w:rsid w:val="00E71C5E"/>
    <w:rsid w:val="00E80239"/>
    <w:rsid w:val="00E806F8"/>
    <w:rsid w:val="00E8386A"/>
    <w:rsid w:val="00E97672"/>
    <w:rsid w:val="00EA534C"/>
    <w:rsid w:val="00EA5B05"/>
    <w:rsid w:val="00EA644B"/>
    <w:rsid w:val="00EB0E75"/>
    <w:rsid w:val="00EC2419"/>
    <w:rsid w:val="00EC6F7B"/>
    <w:rsid w:val="00ED0647"/>
    <w:rsid w:val="00ED741D"/>
    <w:rsid w:val="00EE58FE"/>
    <w:rsid w:val="00EE7E1F"/>
    <w:rsid w:val="00EF29AF"/>
    <w:rsid w:val="00EF5551"/>
    <w:rsid w:val="00EF5BA0"/>
    <w:rsid w:val="00F038B1"/>
    <w:rsid w:val="00F129A4"/>
    <w:rsid w:val="00F22C9E"/>
    <w:rsid w:val="00F22E77"/>
    <w:rsid w:val="00F26607"/>
    <w:rsid w:val="00F343FD"/>
    <w:rsid w:val="00F461DC"/>
    <w:rsid w:val="00F469D6"/>
    <w:rsid w:val="00F644A4"/>
    <w:rsid w:val="00F674F1"/>
    <w:rsid w:val="00F772BA"/>
    <w:rsid w:val="00F93B3E"/>
    <w:rsid w:val="00F93C11"/>
    <w:rsid w:val="00F94567"/>
    <w:rsid w:val="00FA23E3"/>
    <w:rsid w:val="00FA7543"/>
    <w:rsid w:val="00FB7BC4"/>
    <w:rsid w:val="00FD7DA0"/>
    <w:rsid w:val="00FE18E3"/>
    <w:rsid w:val="00FE756F"/>
    <w:rsid w:val="00FE7879"/>
    <w:rsid w:val="00FF10A4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pPr>
      <w:jc w:val="right"/>
    </w:pPr>
    <w:rPr>
      <w:rFonts w:ascii="Arial" w:hAnsi="Arial" w:cs="Arial"/>
      <w:b/>
      <w:bCs/>
    </w:rPr>
  </w:style>
  <w:style w:type="character" w:styleId="Hyperlink">
    <w:name w:val="Hyperlink"/>
    <w:rsid w:val="00E04CFA"/>
    <w:rPr>
      <w:b/>
      <w:bCs/>
      <w:strike w:val="0"/>
      <w:dstrike w:val="0"/>
      <w:color w:val="3561B1"/>
      <w:u w:val="none"/>
      <w:effect w:val="none"/>
    </w:rPr>
  </w:style>
  <w:style w:type="character" w:styleId="Strong">
    <w:name w:val="Strong"/>
    <w:qFormat/>
    <w:rsid w:val="00E04CFA"/>
    <w:rPr>
      <w:b/>
      <w:bCs/>
    </w:rPr>
  </w:style>
  <w:style w:type="paragraph" w:styleId="NormalWeb">
    <w:name w:val="Normal (Web)"/>
    <w:basedOn w:val="Normal"/>
    <w:rsid w:val="00E04CFA"/>
    <w:pPr>
      <w:spacing w:before="96" w:after="192"/>
    </w:pPr>
  </w:style>
  <w:style w:type="paragraph" w:customStyle="1" w:styleId="rtejustify">
    <w:name w:val="rtejustify"/>
    <w:basedOn w:val="Normal"/>
    <w:rsid w:val="00E04CFA"/>
    <w:pPr>
      <w:spacing w:before="96" w:after="192"/>
      <w:jc w:val="both"/>
    </w:pPr>
  </w:style>
  <w:style w:type="character" w:customStyle="1" w:styleId="msoins0">
    <w:name w:val="msoins"/>
    <w:basedOn w:val="DefaultParagraphFont"/>
    <w:rsid w:val="00FD7DA0"/>
  </w:style>
  <w:style w:type="character" w:styleId="CommentReference">
    <w:name w:val="annotation reference"/>
    <w:semiHidden/>
    <w:rsid w:val="00894A64"/>
    <w:rPr>
      <w:sz w:val="16"/>
      <w:szCs w:val="16"/>
    </w:rPr>
  </w:style>
  <w:style w:type="paragraph" w:styleId="CommentText">
    <w:name w:val="annotation text"/>
    <w:basedOn w:val="Normal"/>
    <w:semiHidden/>
    <w:rsid w:val="00894A6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4A64"/>
    <w:rPr>
      <w:b/>
      <w:bCs/>
    </w:rPr>
  </w:style>
  <w:style w:type="paragraph" w:styleId="BalloonText">
    <w:name w:val="Balloon Text"/>
    <w:basedOn w:val="Normal"/>
    <w:semiHidden/>
    <w:rsid w:val="00894A6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94A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117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6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6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rs.b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РЕГУЛАТОРНА КОМИСИЈА ЗА ЕЛЕКТРИЧНУ ЕНЕРГИЈУ РЕПУБЛИКЕ СРПСКЕ ТРЕБИЊЕ</vt:lpstr>
    </vt:vector>
  </TitlesOfParts>
  <Company>ERSDEU</Company>
  <LinksUpToDate>false</LinksUpToDate>
  <CharactersWithSpaces>3627</CharactersWithSpaces>
  <SharedDoc>false</SharedDoc>
  <HLinks>
    <vt:vector size="6" baseType="variant"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http://www.reers.ba/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РЕГУЛАТОРНА КОМИСИЈА ЗА ЕЛЕКТРИЧНУ ЕНЕРГИЈУ РЕПУБЛИКЕ СРПСКЕ ТРЕБИЊЕ</dc:title>
  <dc:creator>Administrator</dc:creator>
  <cp:lastModifiedBy>Tijana Lucic</cp:lastModifiedBy>
  <cp:revision>2</cp:revision>
  <cp:lastPrinted>2007-12-13T09:22:00Z</cp:lastPrinted>
  <dcterms:created xsi:type="dcterms:W3CDTF">2020-02-18T13:56:00Z</dcterms:created>
  <dcterms:modified xsi:type="dcterms:W3CDTF">2020-02-18T13:56:00Z</dcterms:modified>
</cp:coreProperties>
</file>